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3C0" w:rsidRPr="00786854" w:rsidRDefault="000F33C0" w:rsidP="000F33C0">
      <w:pPr>
        <w:spacing w:before="0" w:after="0" w:line="360" w:lineRule="auto"/>
        <w:jc w:val="left"/>
        <w:rPr>
          <w:rFonts w:ascii="Courier New" w:hAnsi="Courier New" w:cs="Courier New"/>
          <w:b/>
          <w:spacing w:val="20"/>
          <w:szCs w:val="22"/>
        </w:rPr>
      </w:pPr>
      <w:r w:rsidRPr="00786854">
        <w:rPr>
          <w:rFonts w:ascii="Courier New" w:hAnsi="Courier New" w:cs="Courier New"/>
          <w:b/>
          <w:spacing w:val="20"/>
          <w:szCs w:val="22"/>
        </w:rPr>
        <w:t xml:space="preserve">DECRETO </w:t>
      </w:r>
      <w:proofErr w:type="gramStart"/>
      <w:r w:rsidRPr="00786854">
        <w:rPr>
          <w:rFonts w:ascii="Courier New" w:hAnsi="Courier New" w:cs="Courier New"/>
          <w:b/>
          <w:spacing w:val="20"/>
          <w:szCs w:val="22"/>
        </w:rPr>
        <w:t>Nº</w:t>
      </w:r>
      <w:r>
        <w:rPr>
          <w:rFonts w:ascii="Courier New" w:hAnsi="Courier New" w:cs="Courier New"/>
          <w:b/>
          <w:spacing w:val="20"/>
          <w:szCs w:val="22"/>
        </w:rPr>
        <w:t>52.</w:t>
      </w:r>
      <w:proofErr w:type="gramEnd"/>
      <w:r>
        <w:rPr>
          <w:rFonts w:ascii="Courier New" w:hAnsi="Courier New" w:cs="Courier New"/>
          <w:b/>
          <w:spacing w:val="20"/>
          <w:szCs w:val="22"/>
        </w:rPr>
        <w:t xml:space="preserve">529 - </w:t>
      </w:r>
      <w:r w:rsidRPr="00786854">
        <w:rPr>
          <w:rFonts w:ascii="Courier New" w:hAnsi="Courier New" w:cs="Courier New"/>
          <w:b/>
          <w:spacing w:val="20"/>
          <w:szCs w:val="22"/>
        </w:rPr>
        <w:t>PMB, DE</w:t>
      </w:r>
      <w:r>
        <w:rPr>
          <w:rFonts w:ascii="Courier New" w:hAnsi="Courier New" w:cs="Courier New"/>
          <w:b/>
          <w:spacing w:val="20"/>
          <w:szCs w:val="22"/>
        </w:rPr>
        <w:t xml:space="preserve"> 18 </w:t>
      </w:r>
      <w:r w:rsidRPr="00786854">
        <w:rPr>
          <w:rFonts w:ascii="Courier New" w:hAnsi="Courier New" w:cs="Courier New"/>
          <w:b/>
          <w:spacing w:val="20"/>
          <w:szCs w:val="22"/>
        </w:rPr>
        <w:t>DE</w:t>
      </w:r>
      <w:r>
        <w:rPr>
          <w:rFonts w:ascii="Courier New" w:hAnsi="Courier New" w:cs="Courier New"/>
          <w:b/>
          <w:spacing w:val="20"/>
          <w:szCs w:val="22"/>
        </w:rPr>
        <w:t xml:space="preserve"> ABRIL </w:t>
      </w:r>
      <w:r w:rsidRPr="00786854">
        <w:rPr>
          <w:rFonts w:ascii="Courier New" w:hAnsi="Courier New" w:cs="Courier New"/>
          <w:b/>
          <w:spacing w:val="20"/>
          <w:szCs w:val="22"/>
        </w:rPr>
        <w:t>DE 2007.</w:t>
      </w:r>
    </w:p>
    <w:p w:rsidR="000F33C0" w:rsidRPr="00786854" w:rsidRDefault="000F33C0" w:rsidP="000F33C0">
      <w:pPr>
        <w:spacing w:before="0" w:after="0" w:line="360" w:lineRule="auto"/>
        <w:rPr>
          <w:rFonts w:ascii="Courier New" w:hAnsi="Courier New" w:cs="Courier New"/>
          <w:spacing w:val="20"/>
          <w:szCs w:val="22"/>
        </w:rPr>
      </w:pPr>
    </w:p>
    <w:p w:rsidR="000F33C0" w:rsidRPr="00786854" w:rsidRDefault="000F33C0" w:rsidP="000F33C0">
      <w:pPr>
        <w:pStyle w:val="Recuodecorpodetexto3"/>
        <w:spacing w:before="0" w:after="0" w:line="360" w:lineRule="auto"/>
        <w:ind w:left="3969" w:firstLine="0"/>
        <w:rPr>
          <w:rStyle w:val="Strong"/>
          <w:rFonts w:ascii="Courier New" w:hAnsi="Courier New" w:cs="Courier New"/>
          <w:spacing w:val="20"/>
          <w:sz w:val="22"/>
          <w:szCs w:val="22"/>
        </w:rPr>
      </w:pPr>
      <w:r w:rsidRPr="00786854">
        <w:rPr>
          <w:rFonts w:ascii="Courier New" w:hAnsi="Courier New" w:cs="Courier New"/>
          <w:b/>
          <w:spacing w:val="20"/>
          <w:sz w:val="22"/>
          <w:szCs w:val="22"/>
        </w:rPr>
        <w:t xml:space="preserve">Regulamenta </w:t>
      </w:r>
      <w:r w:rsidRPr="00786854">
        <w:rPr>
          <w:rStyle w:val="Strong"/>
          <w:rFonts w:ascii="Courier New" w:hAnsi="Courier New" w:cs="Courier New"/>
          <w:spacing w:val="20"/>
          <w:sz w:val="22"/>
          <w:szCs w:val="22"/>
        </w:rPr>
        <w:t>as tarifas de competência da Secretaria Municipal de Meio Ambiente - SEMMA.</w:t>
      </w:r>
    </w:p>
    <w:p w:rsidR="000F33C0" w:rsidRPr="00786854" w:rsidRDefault="000F33C0" w:rsidP="000F33C0">
      <w:pPr>
        <w:spacing w:before="0" w:after="0" w:line="360" w:lineRule="auto"/>
        <w:ind w:left="4536"/>
        <w:rPr>
          <w:rFonts w:ascii="Courier New" w:hAnsi="Courier New" w:cs="Courier New"/>
          <w:b/>
          <w:spacing w:val="20"/>
          <w:szCs w:val="22"/>
        </w:rPr>
      </w:pPr>
    </w:p>
    <w:p w:rsidR="000F33C0" w:rsidRPr="00786854" w:rsidRDefault="000F33C0" w:rsidP="000F33C0">
      <w:pPr>
        <w:pStyle w:val="Recuodecorpodetexto"/>
        <w:spacing w:before="0" w:after="0" w:line="360" w:lineRule="auto"/>
        <w:ind w:left="4253"/>
        <w:rPr>
          <w:rFonts w:ascii="Courier New" w:hAnsi="Courier New" w:cs="Courier New"/>
          <w:b/>
          <w:spacing w:val="20"/>
          <w:sz w:val="22"/>
          <w:szCs w:val="22"/>
        </w:rPr>
      </w:pPr>
    </w:p>
    <w:p w:rsidR="000F33C0" w:rsidRPr="00786854" w:rsidRDefault="000F33C0" w:rsidP="000F33C0">
      <w:pPr>
        <w:spacing w:before="0" w:after="0" w:line="360" w:lineRule="auto"/>
        <w:rPr>
          <w:rFonts w:ascii="Courier New" w:hAnsi="Courier New" w:cs="Courier New"/>
          <w:spacing w:val="20"/>
          <w:szCs w:val="22"/>
        </w:rPr>
      </w:pPr>
      <w:r w:rsidRPr="00786854">
        <w:rPr>
          <w:rFonts w:ascii="Courier New" w:hAnsi="Courier New" w:cs="Courier New"/>
          <w:spacing w:val="20"/>
          <w:szCs w:val="22"/>
        </w:rPr>
        <w:t xml:space="preserve">O </w:t>
      </w:r>
      <w:r w:rsidRPr="00786854">
        <w:rPr>
          <w:rFonts w:ascii="Courier New" w:hAnsi="Courier New" w:cs="Courier New"/>
          <w:b/>
          <w:spacing w:val="20"/>
          <w:szCs w:val="22"/>
        </w:rPr>
        <w:t>Prefeito Municipal de Belém</w:t>
      </w:r>
      <w:r w:rsidRPr="00786854">
        <w:rPr>
          <w:rFonts w:ascii="Courier New" w:hAnsi="Courier New" w:cs="Courier New"/>
          <w:spacing w:val="20"/>
          <w:szCs w:val="22"/>
        </w:rPr>
        <w:t>, no uso da atribuição que lhe é conferida pelo artigo 94, inciso V, da Lei Orgânica do Município de Belém;</w:t>
      </w:r>
    </w:p>
    <w:p w:rsidR="000F33C0" w:rsidRPr="00786854" w:rsidRDefault="000F33C0" w:rsidP="000F33C0">
      <w:pPr>
        <w:spacing w:before="0" w:after="0" w:line="360" w:lineRule="auto"/>
        <w:ind w:firstLine="708"/>
        <w:rPr>
          <w:rFonts w:ascii="Courier New" w:hAnsi="Courier New" w:cs="Courier New"/>
          <w:spacing w:val="20"/>
          <w:szCs w:val="22"/>
        </w:rPr>
      </w:pPr>
    </w:p>
    <w:p w:rsidR="000F33C0" w:rsidRPr="00786854" w:rsidRDefault="000F33C0" w:rsidP="000F33C0">
      <w:pPr>
        <w:spacing w:before="0" w:after="0" w:line="360" w:lineRule="auto"/>
        <w:rPr>
          <w:rFonts w:ascii="Courier New" w:hAnsi="Courier New" w:cs="Courier New"/>
          <w:spacing w:val="20"/>
          <w:szCs w:val="22"/>
        </w:rPr>
      </w:pPr>
      <w:r w:rsidRPr="00786854">
        <w:rPr>
          <w:rFonts w:ascii="Courier New" w:hAnsi="Courier New" w:cs="Courier New"/>
          <w:b/>
          <w:spacing w:val="20"/>
          <w:szCs w:val="22"/>
        </w:rPr>
        <w:t>Considerando</w:t>
      </w:r>
      <w:r w:rsidRPr="00786854">
        <w:rPr>
          <w:rFonts w:ascii="Courier New" w:hAnsi="Courier New" w:cs="Courier New"/>
          <w:spacing w:val="20"/>
          <w:szCs w:val="22"/>
        </w:rPr>
        <w:t xml:space="preserve"> a competência também outorgada ao Chefe do Poder Executivo pelo inc. V, do citado art. 94, da LOMB, quanto à regulamentação de leis, visando a sua fiel execução; </w:t>
      </w:r>
      <w:proofErr w:type="gramStart"/>
      <w:r w:rsidRPr="00786854">
        <w:rPr>
          <w:rFonts w:ascii="Courier New" w:hAnsi="Courier New" w:cs="Courier New"/>
          <w:spacing w:val="20"/>
          <w:szCs w:val="22"/>
        </w:rPr>
        <w:t>e</w:t>
      </w:r>
      <w:proofErr w:type="gramEnd"/>
    </w:p>
    <w:p w:rsidR="000F33C0" w:rsidRPr="00786854" w:rsidRDefault="000F33C0" w:rsidP="000F33C0">
      <w:pPr>
        <w:spacing w:before="0" w:after="0" w:line="360" w:lineRule="auto"/>
        <w:rPr>
          <w:rFonts w:ascii="Courier New" w:hAnsi="Courier New" w:cs="Courier New"/>
          <w:spacing w:val="20"/>
          <w:szCs w:val="22"/>
        </w:rPr>
      </w:pPr>
    </w:p>
    <w:p w:rsidR="000F33C0" w:rsidRPr="00786854" w:rsidRDefault="000F33C0" w:rsidP="000F33C0">
      <w:pPr>
        <w:spacing w:before="0" w:after="0" w:line="360" w:lineRule="auto"/>
        <w:rPr>
          <w:rFonts w:ascii="Courier New" w:hAnsi="Courier New" w:cs="Courier New"/>
          <w:b/>
          <w:spacing w:val="20"/>
          <w:szCs w:val="22"/>
        </w:rPr>
      </w:pPr>
      <w:r w:rsidRPr="00786854">
        <w:rPr>
          <w:rFonts w:ascii="Courier New" w:hAnsi="Courier New" w:cs="Courier New"/>
          <w:b/>
          <w:spacing w:val="20"/>
          <w:szCs w:val="22"/>
        </w:rPr>
        <w:t xml:space="preserve">Considerando </w:t>
      </w:r>
      <w:r w:rsidRPr="00786854">
        <w:rPr>
          <w:rFonts w:ascii="Courier New" w:hAnsi="Courier New" w:cs="Courier New"/>
          <w:spacing w:val="20"/>
          <w:szCs w:val="22"/>
        </w:rPr>
        <w:t>o disposto no art. 17 e Parágrafo Único, da Lei n</w:t>
      </w:r>
      <w:r w:rsidRPr="00786854">
        <w:rPr>
          <w:rStyle w:val="Forte"/>
          <w:rFonts w:ascii="Courier New" w:hAnsi="Courier New" w:cs="Courier New"/>
          <w:spacing w:val="20"/>
          <w:szCs w:val="22"/>
          <w:u w:val="single"/>
          <w:vertAlign w:val="superscript"/>
        </w:rPr>
        <w:t>o</w:t>
      </w:r>
      <w:r w:rsidRPr="00786854">
        <w:rPr>
          <w:rFonts w:ascii="Courier New" w:hAnsi="Courier New" w:cs="Courier New"/>
          <w:spacing w:val="20"/>
          <w:szCs w:val="22"/>
        </w:rPr>
        <w:t xml:space="preserve"> 8.494, de 29 de dezembro de 2005,</w:t>
      </w:r>
    </w:p>
    <w:p w:rsidR="000F33C0" w:rsidRPr="00786854" w:rsidRDefault="000F33C0" w:rsidP="000F33C0">
      <w:pPr>
        <w:spacing w:before="0" w:after="0" w:line="360" w:lineRule="auto"/>
        <w:rPr>
          <w:rFonts w:ascii="Courier New" w:hAnsi="Courier New" w:cs="Courier New"/>
          <w:spacing w:val="20"/>
          <w:szCs w:val="22"/>
        </w:rPr>
      </w:pPr>
    </w:p>
    <w:p w:rsidR="000F33C0" w:rsidRPr="00786854" w:rsidRDefault="000F33C0" w:rsidP="000F33C0">
      <w:pPr>
        <w:spacing w:before="0" w:after="0" w:line="360" w:lineRule="auto"/>
        <w:rPr>
          <w:rFonts w:ascii="Courier New" w:hAnsi="Courier New" w:cs="Courier New"/>
          <w:b/>
          <w:spacing w:val="20"/>
          <w:szCs w:val="22"/>
          <w:u w:val="single"/>
        </w:rPr>
      </w:pPr>
      <w:r w:rsidRPr="00786854">
        <w:rPr>
          <w:rFonts w:ascii="Courier New" w:hAnsi="Courier New" w:cs="Courier New"/>
          <w:b/>
          <w:spacing w:val="20"/>
          <w:szCs w:val="22"/>
          <w:u w:val="single"/>
        </w:rPr>
        <w:t xml:space="preserve">D E C R E T </w:t>
      </w:r>
      <w:proofErr w:type="gramStart"/>
      <w:r w:rsidRPr="00786854">
        <w:rPr>
          <w:rFonts w:ascii="Courier New" w:hAnsi="Courier New" w:cs="Courier New"/>
          <w:b/>
          <w:spacing w:val="20"/>
          <w:szCs w:val="22"/>
          <w:u w:val="single"/>
        </w:rPr>
        <w:t>A</w:t>
      </w:r>
      <w:r w:rsidRPr="00786854">
        <w:rPr>
          <w:rFonts w:ascii="Courier New" w:hAnsi="Courier New" w:cs="Courier New"/>
          <w:b/>
          <w:spacing w:val="20"/>
          <w:szCs w:val="22"/>
        </w:rPr>
        <w:t xml:space="preserve"> :</w:t>
      </w:r>
      <w:proofErr w:type="gramEnd"/>
    </w:p>
    <w:p w:rsidR="000F33C0" w:rsidRPr="00786854" w:rsidRDefault="000F33C0" w:rsidP="000F33C0">
      <w:pPr>
        <w:spacing w:before="0" w:after="0" w:line="360" w:lineRule="auto"/>
        <w:rPr>
          <w:rFonts w:ascii="Courier New" w:hAnsi="Courier New" w:cs="Courier New"/>
          <w:spacing w:val="20"/>
          <w:szCs w:val="22"/>
        </w:rPr>
      </w:pPr>
    </w:p>
    <w:p w:rsidR="000F33C0" w:rsidRPr="00786854" w:rsidRDefault="000F33C0" w:rsidP="000F33C0">
      <w:pPr>
        <w:spacing w:before="0" w:after="0" w:line="360" w:lineRule="auto"/>
        <w:ind w:firstLine="708"/>
        <w:rPr>
          <w:rFonts w:ascii="Courier New" w:hAnsi="Courier New" w:cs="Courier New"/>
          <w:spacing w:val="20"/>
          <w:szCs w:val="22"/>
        </w:rPr>
      </w:pPr>
      <w:r w:rsidRPr="00786854">
        <w:rPr>
          <w:rFonts w:ascii="Courier New" w:hAnsi="Courier New" w:cs="Courier New"/>
          <w:b/>
          <w:spacing w:val="20"/>
          <w:szCs w:val="22"/>
        </w:rPr>
        <w:t xml:space="preserve">Art. 1º </w:t>
      </w:r>
      <w:r w:rsidRPr="00786854">
        <w:rPr>
          <w:rFonts w:ascii="Courier New" w:hAnsi="Courier New" w:cs="Courier New"/>
          <w:spacing w:val="20"/>
          <w:szCs w:val="22"/>
        </w:rPr>
        <w:t>A Secretaria de Meio Ambiente do Município de Belém – SEMMA</w:t>
      </w:r>
      <w:proofErr w:type="gramStart"/>
      <w:r w:rsidRPr="00786854">
        <w:rPr>
          <w:rFonts w:ascii="Courier New" w:hAnsi="Courier New" w:cs="Courier New"/>
          <w:spacing w:val="20"/>
          <w:szCs w:val="22"/>
        </w:rPr>
        <w:t>, cobrará</w:t>
      </w:r>
      <w:proofErr w:type="gramEnd"/>
      <w:r w:rsidRPr="00786854">
        <w:rPr>
          <w:rFonts w:ascii="Courier New" w:hAnsi="Courier New" w:cs="Courier New"/>
          <w:spacing w:val="20"/>
          <w:szCs w:val="22"/>
        </w:rPr>
        <w:t xml:space="preserve"> tarifa pela emissão de autorização ambiental.</w:t>
      </w:r>
    </w:p>
    <w:p w:rsidR="000F33C0" w:rsidRPr="00786854" w:rsidRDefault="000F33C0" w:rsidP="000F33C0">
      <w:pPr>
        <w:spacing w:before="0" w:after="0" w:line="360" w:lineRule="auto"/>
        <w:rPr>
          <w:rFonts w:ascii="Courier New" w:hAnsi="Courier New" w:cs="Courier New"/>
          <w:spacing w:val="20"/>
          <w:szCs w:val="22"/>
        </w:rPr>
      </w:pPr>
    </w:p>
    <w:p w:rsidR="000F33C0" w:rsidRPr="00786854" w:rsidRDefault="000F33C0" w:rsidP="000F33C0">
      <w:pPr>
        <w:spacing w:before="0" w:after="0" w:line="360" w:lineRule="auto"/>
        <w:ind w:firstLine="708"/>
        <w:rPr>
          <w:rFonts w:ascii="Courier New" w:hAnsi="Courier New" w:cs="Courier New"/>
          <w:spacing w:val="20"/>
          <w:szCs w:val="22"/>
        </w:rPr>
      </w:pPr>
      <w:r w:rsidRPr="00786854">
        <w:rPr>
          <w:rFonts w:ascii="Courier New" w:hAnsi="Courier New" w:cs="Courier New"/>
          <w:b/>
          <w:spacing w:val="20"/>
          <w:szCs w:val="22"/>
        </w:rPr>
        <w:t>Art. 2º</w:t>
      </w:r>
      <w:r w:rsidRPr="00786854">
        <w:rPr>
          <w:rFonts w:ascii="Courier New" w:hAnsi="Courier New" w:cs="Courier New"/>
          <w:spacing w:val="20"/>
          <w:szCs w:val="22"/>
        </w:rPr>
        <w:t xml:space="preserve"> Sujeitam-se ao pagamento da tarifa pela emissão de autorização ambiental, o exercício das seguintes atividades:</w:t>
      </w:r>
    </w:p>
    <w:p w:rsidR="000F33C0" w:rsidRPr="00786854" w:rsidRDefault="000F33C0" w:rsidP="000F33C0">
      <w:pPr>
        <w:spacing w:before="0" w:after="0" w:line="360" w:lineRule="auto"/>
        <w:ind w:firstLine="708"/>
        <w:rPr>
          <w:rFonts w:ascii="Courier New" w:hAnsi="Courier New" w:cs="Courier New"/>
          <w:spacing w:val="20"/>
          <w:szCs w:val="22"/>
        </w:rPr>
      </w:pPr>
      <w:r w:rsidRPr="00786854">
        <w:rPr>
          <w:rFonts w:ascii="Courier New" w:hAnsi="Courier New" w:cs="Courier New"/>
          <w:spacing w:val="20"/>
          <w:szCs w:val="22"/>
        </w:rPr>
        <w:t>I – o transporte de substâncias/produtos e resíduos perigosos;</w:t>
      </w:r>
    </w:p>
    <w:p w:rsidR="000F33C0" w:rsidRPr="00786854" w:rsidRDefault="000F33C0" w:rsidP="000F33C0">
      <w:pPr>
        <w:spacing w:before="0" w:after="0" w:line="360" w:lineRule="auto"/>
        <w:ind w:firstLine="708"/>
        <w:rPr>
          <w:rFonts w:ascii="Courier New" w:hAnsi="Courier New" w:cs="Courier New"/>
          <w:spacing w:val="20"/>
          <w:szCs w:val="22"/>
        </w:rPr>
      </w:pPr>
      <w:r w:rsidRPr="00786854">
        <w:rPr>
          <w:rFonts w:ascii="Courier New" w:hAnsi="Courier New" w:cs="Courier New"/>
          <w:spacing w:val="20"/>
          <w:szCs w:val="22"/>
        </w:rPr>
        <w:t>II - a supressão de vegetação em área de preservação permanente, nos casos previstos em legislação especifica;</w:t>
      </w:r>
    </w:p>
    <w:p w:rsidR="000F33C0" w:rsidRPr="00786854" w:rsidRDefault="000F33C0" w:rsidP="000F33C0">
      <w:pPr>
        <w:spacing w:before="0" w:after="0" w:line="360" w:lineRule="auto"/>
        <w:ind w:firstLine="708"/>
        <w:rPr>
          <w:rFonts w:ascii="Courier New" w:hAnsi="Courier New" w:cs="Courier New"/>
          <w:spacing w:val="20"/>
          <w:szCs w:val="22"/>
        </w:rPr>
      </w:pPr>
      <w:r w:rsidRPr="00786854">
        <w:rPr>
          <w:rFonts w:ascii="Courier New" w:hAnsi="Courier New" w:cs="Courier New"/>
          <w:spacing w:val="20"/>
          <w:szCs w:val="22"/>
        </w:rPr>
        <w:t>III - a visitação em unidades de conservação, instituídas pelo Pode Público Municipal;</w:t>
      </w:r>
    </w:p>
    <w:p w:rsidR="000F33C0" w:rsidRPr="00786854" w:rsidRDefault="000F33C0" w:rsidP="000F33C0">
      <w:pPr>
        <w:spacing w:before="0" w:after="0" w:line="360" w:lineRule="auto"/>
        <w:ind w:firstLine="708"/>
        <w:rPr>
          <w:rFonts w:ascii="Courier New" w:hAnsi="Courier New" w:cs="Courier New"/>
          <w:spacing w:val="20"/>
          <w:szCs w:val="22"/>
        </w:rPr>
      </w:pPr>
      <w:r w:rsidRPr="00786854">
        <w:rPr>
          <w:rFonts w:ascii="Courier New" w:hAnsi="Courier New" w:cs="Courier New"/>
          <w:spacing w:val="20"/>
          <w:szCs w:val="22"/>
        </w:rPr>
        <w:lastRenderedPageBreak/>
        <w:t xml:space="preserve">IV - a realização de pesquisas científicas em unidades de conservação; </w:t>
      </w:r>
    </w:p>
    <w:p w:rsidR="000F33C0" w:rsidRPr="00786854" w:rsidRDefault="000F33C0" w:rsidP="000F33C0">
      <w:pPr>
        <w:spacing w:before="0" w:after="0" w:line="360" w:lineRule="auto"/>
        <w:ind w:firstLine="708"/>
        <w:rPr>
          <w:rFonts w:ascii="Courier New" w:hAnsi="Courier New" w:cs="Courier New"/>
          <w:spacing w:val="20"/>
          <w:szCs w:val="22"/>
        </w:rPr>
      </w:pPr>
    </w:p>
    <w:p w:rsidR="000F33C0" w:rsidRPr="00786854" w:rsidRDefault="000F33C0" w:rsidP="000F33C0">
      <w:pPr>
        <w:spacing w:before="0" w:after="0" w:line="360" w:lineRule="auto"/>
        <w:ind w:firstLine="708"/>
        <w:rPr>
          <w:rFonts w:ascii="Courier New" w:hAnsi="Courier New" w:cs="Courier New"/>
          <w:spacing w:val="20"/>
          <w:szCs w:val="22"/>
        </w:rPr>
      </w:pPr>
      <w:r w:rsidRPr="00786854">
        <w:rPr>
          <w:rFonts w:ascii="Courier New" w:hAnsi="Courier New" w:cs="Courier New"/>
          <w:b/>
          <w:spacing w:val="20"/>
          <w:szCs w:val="22"/>
        </w:rPr>
        <w:t>Art. 3</w:t>
      </w:r>
      <w:r w:rsidRPr="00786854">
        <w:rPr>
          <w:rStyle w:val="Forte"/>
          <w:rFonts w:ascii="Courier New" w:hAnsi="Courier New" w:cs="Courier New"/>
          <w:spacing w:val="20"/>
          <w:szCs w:val="22"/>
          <w:u w:val="single"/>
          <w:vertAlign w:val="superscript"/>
        </w:rPr>
        <w:t>o</w:t>
      </w:r>
      <w:r w:rsidRPr="00786854">
        <w:rPr>
          <w:rFonts w:ascii="Courier New" w:hAnsi="Courier New" w:cs="Courier New"/>
          <w:spacing w:val="20"/>
          <w:szCs w:val="22"/>
        </w:rPr>
        <w:t xml:space="preserve"> Os valores das tarifas constam do Anexo Único, que acompanha este Decreto e dele passa a fazer parte.</w:t>
      </w:r>
    </w:p>
    <w:p w:rsidR="000F33C0" w:rsidRPr="00786854" w:rsidRDefault="000F33C0" w:rsidP="000F33C0">
      <w:pPr>
        <w:spacing w:before="0" w:after="0" w:line="360" w:lineRule="auto"/>
        <w:rPr>
          <w:rFonts w:ascii="Courier New" w:hAnsi="Courier New" w:cs="Courier New"/>
          <w:spacing w:val="20"/>
          <w:szCs w:val="22"/>
        </w:rPr>
      </w:pPr>
    </w:p>
    <w:p w:rsidR="000F33C0" w:rsidRPr="00786854" w:rsidRDefault="000F33C0" w:rsidP="000F33C0">
      <w:pPr>
        <w:spacing w:before="0" w:after="0" w:line="360" w:lineRule="auto"/>
        <w:ind w:firstLine="708"/>
        <w:rPr>
          <w:rFonts w:ascii="Courier New" w:hAnsi="Courier New" w:cs="Courier New"/>
          <w:spacing w:val="20"/>
          <w:szCs w:val="22"/>
        </w:rPr>
      </w:pPr>
      <w:r w:rsidRPr="00786854">
        <w:rPr>
          <w:rFonts w:ascii="Courier New" w:hAnsi="Courier New" w:cs="Courier New"/>
          <w:b/>
          <w:bCs/>
          <w:spacing w:val="20"/>
          <w:szCs w:val="22"/>
        </w:rPr>
        <w:t>Art. 4</w:t>
      </w:r>
      <w:r w:rsidRPr="00786854">
        <w:rPr>
          <w:rStyle w:val="Forte"/>
          <w:rFonts w:ascii="Courier New" w:hAnsi="Courier New" w:cs="Courier New"/>
          <w:spacing w:val="20"/>
          <w:szCs w:val="22"/>
          <w:u w:val="single"/>
          <w:vertAlign w:val="superscript"/>
        </w:rPr>
        <w:t>o</w:t>
      </w:r>
      <w:r w:rsidRPr="00786854">
        <w:rPr>
          <w:rFonts w:ascii="Courier New" w:hAnsi="Courier New" w:cs="Courier New"/>
          <w:b/>
          <w:bCs/>
          <w:spacing w:val="20"/>
          <w:szCs w:val="22"/>
        </w:rPr>
        <w:t xml:space="preserve"> </w:t>
      </w:r>
      <w:r w:rsidRPr="00786854">
        <w:rPr>
          <w:rFonts w:ascii="Courier New" w:hAnsi="Courier New" w:cs="Courier New"/>
          <w:spacing w:val="20"/>
          <w:szCs w:val="22"/>
        </w:rPr>
        <w:t>Aplicam-se às tarifas previstas neste Decreto as normas estabelecidas na legislação em vigor.</w:t>
      </w:r>
    </w:p>
    <w:p w:rsidR="000F33C0" w:rsidRPr="00786854" w:rsidRDefault="000F33C0" w:rsidP="000F33C0">
      <w:pPr>
        <w:spacing w:before="0" w:after="0" w:line="360" w:lineRule="auto"/>
        <w:rPr>
          <w:rFonts w:ascii="Courier New" w:hAnsi="Courier New" w:cs="Courier New"/>
          <w:spacing w:val="20"/>
          <w:szCs w:val="22"/>
        </w:rPr>
      </w:pPr>
    </w:p>
    <w:p w:rsidR="000F33C0" w:rsidRPr="00786854" w:rsidRDefault="000F33C0" w:rsidP="000F33C0">
      <w:pPr>
        <w:spacing w:before="0" w:after="0" w:line="360" w:lineRule="auto"/>
        <w:ind w:firstLine="708"/>
        <w:rPr>
          <w:rFonts w:ascii="Courier New" w:hAnsi="Courier New" w:cs="Courier New"/>
          <w:spacing w:val="20"/>
          <w:szCs w:val="22"/>
        </w:rPr>
      </w:pPr>
      <w:r w:rsidRPr="00786854">
        <w:rPr>
          <w:rStyle w:val="Strong"/>
          <w:rFonts w:ascii="Courier New" w:hAnsi="Courier New" w:cs="Courier New"/>
          <w:bCs/>
          <w:spacing w:val="20"/>
          <w:szCs w:val="22"/>
        </w:rPr>
        <w:t>Art. 5</w:t>
      </w:r>
      <w:r w:rsidRPr="00786854">
        <w:rPr>
          <w:rStyle w:val="Forte"/>
          <w:rFonts w:ascii="Courier New" w:hAnsi="Courier New" w:cs="Courier New"/>
          <w:spacing w:val="20"/>
          <w:szCs w:val="22"/>
          <w:u w:val="single"/>
          <w:vertAlign w:val="superscript"/>
        </w:rPr>
        <w:t>o</w:t>
      </w:r>
      <w:r w:rsidRPr="00786854">
        <w:rPr>
          <w:rStyle w:val="Strong"/>
          <w:rFonts w:ascii="Courier New" w:hAnsi="Courier New" w:cs="Courier New"/>
          <w:b w:val="0"/>
          <w:spacing w:val="20"/>
          <w:szCs w:val="22"/>
        </w:rPr>
        <w:t xml:space="preserve"> </w:t>
      </w:r>
      <w:r w:rsidRPr="00786854">
        <w:rPr>
          <w:rFonts w:ascii="Courier New" w:hAnsi="Courier New" w:cs="Courier New"/>
          <w:spacing w:val="20"/>
          <w:szCs w:val="22"/>
        </w:rPr>
        <w:t xml:space="preserve">Este Decreto entra em vigor na data de sua publicação. </w:t>
      </w:r>
    </w:p>
    <w:p w:rsidR="000F33C0" w:rsidRPr="00786854" w:rsidRDefault="000F33C0" w:rsidP="000F33C0">
      <w:pPr>
        <w:spacing w:before="0" w:after="0" w:line="360" w:lineRule="auto"/>
        <w:ind w:firstLine="708"/>
        <w:rPr>
          <w:rFonts w:ascii="Courier New" w:hAnsi="Courier New" w:cs="Courier New"/>
          <w:spacing w:val="20"/>
          <w:szCs w:val="22"/>
        </w:rPr>
      </w:pPr>
    </w:p>
    <w:p w:rsidR="000F33C0" w:rsidRPr="00786854" w:rsidRDefault="000F33C0" w:rsidP="000F33C0">
      <w:pPr>
        <w:spacing w:before="0" w:after="0" w:line="360" w:lineRule="auto"/>
        <w:ind w:firstLine="708"/>
        <w:rPr>
          <w:rFonts w:ascii="Courier New" w:hAnsi="Courier New" w:cs="Courier New"/>
          <w:spacing w:val="20"/>
          <w:szCs w:val="22"/>
        </w:rPr>
      </w:pPr>
      <w:r w:rsidRPr="00786854">
        <w:rPr>
          <w:rStyle w:val="Strong"/>
          <w:rFonts w:ascii="Courier New" w:hAnsi="Courier New" w:cs="Courier New"/>
          <w:bCs/>
          <w:spacing w:val="20"/>
          <w:szCs w:val="22"/>
        </w:rPr>
        <w:t>Art. 6</w:t>
      </w:r>
      <w:r w:rsidRPr="00786854">
        <w:rPr>
          <w:rStyle w:val="Forte"/>
          <w:rFonts w:ascii="Courier New" w:hAnsi="Courier New" w:cs="Courier New"/>
          <w:spacing w:val="20"/>
          <w:szCs w:val="22"/>
          <w:u w:val="single"/>
          <w:vertAlign w:val="superscript"/>
        </w:rPr>
        <w:t>o</w:t>
      </w:r>
      <w:r w:rsidRPr="00786854">
        <w:rPr>
          <w:rStyle w:val="Strong"/>
          <w:rFonts w:ascii="Courier New" w:hAnsi="Courier New" w:cs="Courier New"/>
          <w:b w:val="0"/>
          <w:spacing w:val="20"/>
          <w:szCs w:val="22"/>
        </w:rPr>
        <w:t xml:space="preserve"> R</w:t>
      </w:r>
      <w:r w:rsidRPr="00786854">
        <w:rPr>
          <w:rFonts w:ascii="Courier New" w:hAnsi="Courier New" w:cs="Courier New"/>
          <w:spacing w:val="20"/>
          <w:szCs w:val="22"/>
        </w:rPr>
        <w:t>evogam-se as disposições em contrário.</w:t>
      </w:r>
    </w:p>
    <w:p w:rsidR="000F33C0" w:rsidRPr="00786854" w:rsidRDefault="000F33C0" w:rsidP="000F33C0">
      <w:pPr>
        <w:spacing w:before="0" w:after="0" w:line="360" w:lineRule="auto"/>
        <w:ind w:firstLine="708"/>
        <w:rPr>
          <w:rFonts w:ascii="Courier New" w:hAnsi="Courier New" w:cs="Courier New"/>
          <w:spacing w:val="20"/>
          <w:szCs w:val="22"/>
        </w:rPr>
      </w:pPr>
    </w:p>
    <w:p w:rsidR="000F33C0" w:rsidRPr="00786854" w:rsidRDefault="000F33C0" w:rsidP="000F33C0">
      <w:pPr>
        <w:spacing w:before="0" w:after="0" w:line="360" w:lineRule="auto"/>
        <w:rPr>
          <w:rFonts w:ascii="Courier New" w:hAnsi="Courier New" w:cs="Courier New"/>
          <w:spacing w:val="20"/>
          <w:szCs w:val="22"/>
        </w:rPr>
      </w:pPr>
      <w:r w:rsidRPr="00786854">
        <w:rPr>
          <w:rFonts w:ascii="Courier New" w:hAnsi="Courier New" w:cs="Courier New"/>
          <w:spacing w:val="20"/>
          <w:szCs w:val="22"/>
        </w:rPr>
        <w:t xml:space="preserve">   </w:t>
      </w:r>
    </w:p>
    <w:p w:rsidR="000F33C0" w:rsidRPr="00786854" w:rsidRDefault="000F33C0" w:rsidP="000F33C0">
      <w:pPr>
        <w:spacing w:before="0" w:after="0" w:line="360" w:lineRule="auto"/>
        <w:rPr>
          <w:rFonts w:ascii="Courier New" w:hAnsi="Courier New" w:cs="Courier New"/>
          <w:spacing w:val="20"/>
          <w:szCs w:val="22"/>
        </w:rPr>
      </w:pPr>
      <w:r w:rsidRPr="00786854">
        <w:rPr>
          <w:rFonts w:ascii="Courier New" w:hAnsi="Courier New" w:cs="Courier New"/>
          <w:spacing w:val="20"/>
          <w:szCs w:val="22"/>
        </w:rPr>
        <w:t xml:space="preserve">            Belém (PA</w:t>
      </w:r>
      <w:proofErr w:type="gramStart"/>
      <w:r w:rsidRPr="00786854">
        <w:rPr>
          <w:rFonts w:ascii="Courier New" w:hAnsi="Courier New" w:cs="Courier New"/>
          <w:spacing w:val="20"/>
          <w:szCs w:val="22"/>
        </w:rPr>
        <w:t>),</w:t>
      </w:r>
      <w:proofErr w:type="gramEnd"/>
      <w:r>
        <w:rPr>
          <w:rFonts w:ascii="Courier New" w:hAnsi="Courier New" w:cs="Courier New"/>
          <w:spacing w:val="20"/>
          <w:szCs w:val="22"/>
        </w:rPr>
        <w:t xml:space="preserve">18 de abril </w:t>
      </w:r>
      <w:r w:rsidRPr="00786854">
        <w:rPr>
          <w:rFonts w:ascii="Courier New" w:hAnsi="Courier New" w:cs="Courier New"/>
          <w:spacing w:val="20"/>
          <w:szCs w:val="22"/>
        </w:rPr>
        <w:t>de</w:t>
      </w:r>
      <w:r>
        <w:rPr>
          <w:rFonts w:ascii="Courier New" w:hAnsi="Courier New" w:cs="Courier New"/>
          <w:spacing w:val="20"/>
          <w:szCs w:val="22"/>
        </w:rPr>
        <w:t xml:space="preserve"> </w:t>
      </w:r>
      <w:r w:rsidRPr="00786854">
        <w:rPr>
          <w:rFonts w:ascii="Courier New" w:hAnsi="Courier New" w:cs="Courier New"/>
          <w:spacing w:val="20"/>
          <w:szCs w:val="22"/>
        </w:rPr>
        <w:t>2007.</w:t>
      </w:r>
    </w:p>
    <w:p w:rsidR="000F33C0" w:rsidRPr="00786854" w:rsidRDefault="000F33C0" w:rsidP="000F33C0">
      <w:pPr>
        <w:spacing w:before="0" w:after="0" w:line="360" w:lineRule="auto"/>
        <w:rPr>
          <w:rFonts w:ascii="Courier New" w:hAnsi="Courier New" w:cs="Courier New"/>
          <w:spacing w:val="20"/>
          <w:szCs w:val="22"/>
        </w:rPr>
      </w:pPr>
    </w:p>
    <w:p w:rsidR="000F33C0" w:rsidRPr="00786854" w:rsidRDefault="000F33C0" w:rsidP="000F33C0">
      <w:pPr>
        <w:spacing w:before="0" w:after="0" w:line="360" w:lineRule="auto"/>
        <w:rPr>
          <w:rFonts w:ascii="Courier New" w:hAnsi="Courier New" w:cs="Courier New"/>
          <w:spacing w:val="20"/>
          <w:szCs w:val="22"/>
        </w:rPr>
      </w:pPr>
    </w:p>
    <w:p w:rsidR="000F33C0" w:rsidRPr="00786854" w:rsidRDefault="000F33C0" w:rsidP="000F33C0">
      <w:pPr>
        <w:spacing w:before="0" w:after="0" w:line="360" w:lineRule="auto"/>
        <w:jc w:val="center"/>
        <w:rPr>
          <w:rFonts w:ascii="Courier New" w:hAnsi="Courier New" w:cs="Courier New"/>
          <w:b/>
          <w:spacing w:val="20"/>
          <w:szCs w:val="22"/>
        </w:rPr>
      </w:pPr>
      <w:r w:rsidRPr="00786854">
        <w:rPr>
          <w:rFonts w:ascii="Courier New" w:hAnsi="Courier New" w:cs="Courier New"/>
          <w:b/>
          <w:spacing w:val="20"/>
          <w:szCs w:val="22"/>
        </w:rPr>
        <w:t>Duciomar Gomes da Costa</w:t>
      </w:r>
    </w:p>
    <w:p w:rsidR="000F33C0" w:rsidRPr="00786854" w:rsidRDefault="000F33C0" w:rsidP="000F33C0">
      <w:pPr>
        <w:spacing w:before="0" w:after="0" w:line="360" w:lineRule="auto"/>
        <w:jc w:val="center"/>
        <w:rPr>
          <w:rFonts w:ascii="Courier New" w:hAnsi="Courier New" w:cs="Courier New"/>
          <w:spacing w:val="20"/>
          <w:szCs w:val="22"/>
        </w:rPr>
      </w:pPr>
      <w:r w:rsidRPr="00786854">
        <w:rPr>
          <w:rFonts w:ascii="Courier New" w:hAnsi="Courier New" w:cs="Courier New"/>
          <w:spacing w:val="20"/>
          <w:szCs w:val="22"/>
        </w:rPr>
        <w:t>Prefeito Municipal de Belém</w:t>
      </w:r>
    </w:p>
    <w:p w:rsidR="000F33C0" w:rsidRPr="00786854" w:rsidRDefault="000F33C0" w:rsidP="000F33C0">
      <w:pPr>
        <w:spacing w:before="0" w:after="0" w:line="360" w:lineRule="auto"/>
        <w:rPr>
          <w:rFonts w:ascii="Courier New" w:hAnsi="Courier New" w:cs="Courier New"/>
          <w:spacing w:val="20"/>
          <w:szCs w:val="22"/>
        </w:rPr>
      </w:pPr>
    </w:p>
    <w:p w:rsidR="000F33C0" w:rsidRPr="00786854" w:rsidRDefault="000F33C0" w:rsidP="000F33C0">
      <w:pPr>
        <w:spacing w:before="0" w:after="0" w:line="360" w:lineRule="auto"/>
        <w:rPr>
          <w:rFonts w:ascii="Courier New" w:hAnsi="Courier New" w:cs="Courier New"/>
          <w:color w:val="FF0000"/>
          <w:szCs w:val="22"/>
        </w:rPr>
      </w:pPr>
    </w:p>
    <w:p w:rsidR="000F33C0" w:rsidRPr="00786854" w:rsidRDefault="000F33C0" w:rsidP="000F33C0">
      <w:pPr>
        <w:spacing w:before="0" w:after="0" w:line="360" w:lineRule="auto"/>
        <w:rPr>
          <w:rFonts w:ascii="Courier New" w:hAnsi="Courier New" w:cs="Courier New"/>
          <w:color w:val="FF0000"/>
          <w:szCs w:val="22"/>
        </w:rPr>
      </w:pPr>
      <w:r w:rsidRPr="00786854">
        <w:rPr>
          <w:rFonts w:ascii="Courier New" w:hAnsi="Courier New" w:cs="Courier New"/>
          <w:color w:val="FF0000"/>
          <w:szCs w:val="22"/>
        </w:rPr>
        <w:t>Publicad</w:t>
      </w:r>
      <w:r>
        <w:rPr>
          <w:rFonts w:ascii="Courier New" w:hAnsi="Courier New" w:cs="Courier New"/>
          <w:color w:val="FF0000"/>
          <w:szCs w:val="22"/>
        </w:rPr>
        <w:t>o</w:t>
      </w:r>
      <w:r w:rsidRPr="00786854">
        <w:rPr>
          <w:rFonts w:ascii="Courier New" w:hAnsi="Courier New" w:cs="Courier New"/>
          <w:color w:val="FF0000"/>
          <w:szCs w:val="22"/>
        </w:rPr>
        <w:t xml:space="preserve"> no DOM nº</w:t>
      </w:r>
      <w:r>
        <w:rPr>
          <w:rFonts w:ascii="Courier New" w:hAnsi="Courier New" w:cs="Courier New"/>
          <w:color w:val="FF0000"/>
          <w:szCs w:val="22"/>
        </w:rPr>
        <w:t xml:space="preserve"> 10.879</w:t>
      </w:r>
      <w:r w:rsidRPr="00786854">
        <w:rPr>
          <w:rFonts w:ascii="Courier New" w:hAnsi="Courier New" w:cs="Courier New"/>
          <w:color w:val="FF0000"/>
          <w:szCs w:val="22"/>
        </w:rPr>
        <w:t xml:space="preserve">, de </w:t>
      </w:r>
      <w:r>
        <w:rPr>
          <w:rFonts w:ascii="Courier New" w:hAnsi="Courier New" w:cs="Courier New"/>
          <w:color w:val="FF0000"/>
          <w:szCs w:val="22"/>
        </w:rPr>
        <w:t>18/04/2007</w:t>
      </w:r>
      <w:r w:rsidRPr="00786854">
        <w:rPr>
          <w:rFonts w:ascii="Courier New" w:hAnsi="Courier New" w:cs="Courier New"/>
          <w:color w:val="FF0000"/>
          <w:szCs w:val="22"/>
        </w:rPr>
        <w:t>.</w:t>
      </w:r>
    </w:p>
    <w:p w:rsidR="001C56A2" w:rsidRDefault="001C56A2">
      <w:bookmarkStart w:id="0" w:name="_GoBack"/>
      <w:bookmarkEnd w:id="0"/>
    </w:p>
    <w:sectPr w:rsidR="001C56A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3C0"/>
    <w:rsid w:val="000F33C0"/>
    <w:rsid w:val="001C5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3C0"/>
    <w:pPr>
      <w:spacing w:before="120" w:after="120" w:line="24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0F33C0"/>
    <w:pPr>
      <w:ind w:left="360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0F33C0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0F33C0"/>
    <w:pPr>
      <w:ind w:firstLine="360"/>
    </w:pPr>
    <w:rPr>
      <w:sz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0F33C0"/>
    <w:rPr>
      <w:rFonts w:ascii="Arial" w:eastAsia="Times New Roman" w:hAnsi="Arial" w:cs="Times New Roman"/>
      <w:sz w:val="24"/>
      <w:szCs w:val="20"/>
      <w:lang w:eastAsia="pt-BR"/>
    </w:rPr>
  </w:style>
  <w:style w:type="character" w:styleId="Forte">
    <w:name w:val="Strong"/>
    <w:basedOn w:val="Fontepargpadro"/>
    <w:qFormat/>
    <w:rsid w:val="000F33C0"/>
    <w:rPr>
      <w:b/>
      <w:bCs/>
    </w:rPr>
  </w:style>
  <w:style w:type="character" w:customStyle="1" w:styleId="Strong">
    <w:name w:val="Strong"/>
    <w:basedOn w:val="Fontepargpadro"/>
    <w:rsid w:val="000F33C0"/>
    <w:rPr>
      <w:b/>
      <w:b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3C0"/>
    <w:pPr>
      <w:spacing w:before="120" w:after="120" w:line="24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0F33C0"/>
    <w:pPr>
      <w:ind w:left="360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0F33C0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0F33C0"/>
    <w:pPr>
      <w:ind w:firstLine="360"/>
    </w:pPr>
    <w:rPr>
      <w:sz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0F33C0"/>
    <w:rPr>
      <w:rFonts w:ascii="Arial" w:eastAsia="Times New Roman" w:hAnsi="Arial" w:cs="Times New Roman"/>
      <w:sz w:val="24"/>
      <w:szCs w:val="20"/>
      <w:lang w:eastAsia="pt-BR"/>
    </w:rPr>
  </w:style>
  <w:style w:type="character" w:styleId="Forte">
    <w:name w:val="Strong"/>
    <w:basedOn w:val="Fontepargpadro"/>
    <w:qFormat/>
    <w:rsid w:val="000F33C0"/>
    <w:rPr>
      <w:b/>
      <w:bCs/>
    </w:rPr>
  </w:style>
  <w:style w:type="character" w:customStyle="1" w:styleId="Strong">
    <w:name w:val="Strong"/>
    <w:basedOn w:val="Fontepargpadro"/>
    <w:rsid w:val="000F33C0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2020-02-10T14:40:00Z</dcterms:created>
  <dcterms:modified xsi:type="dcterms:W3CDTF">2020-02-10T14:41:00Z</dcterms:modified>
</cp:coreProperties>
</file>