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AF3" w:rsidRDefault="00D21AF3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sz w:val="24"/>
          <w:szCs w:val="24"/>
        </w:rPr>
      </w:pPr>
      <w:bookmarkStart w:id="0" w:name="_GoBack"/>
      <w:bookmarkEnd w:id="0"/>
    </w:p>
    <w:p w:rsidR="00D21AF3" w:rsidRPr="0014097D" w:rsidRDefault="00D21AF3" w:rsidP="00D21AF3">
      <w:pPr>
        <w:spacing w:before="240"/>
        <w:rPr>
          <w:rFonts w:ascii="Arial" w:hAnsi="Arial" w:cs="Arial"/>
          <w:sz w:val="24"/>
          <w:szCs w:val="24"/>
        </w:rPr>
      </w:pPr>
      <w:r w:rsidRPr="0014097D">
        <w:rPr>
          <w:rFonts w:ascii="Arial" w:hAnsi="Arial" w:cs="Arial"/>
          <w:sz w:val="24"/>
          <w:szCs w:val="24"/>
        </w:rPr>
        <w:t>RESOLUÇÃO</w:t>
      </w:r>
      <w:r w:rsidRPr="0014097D">
        <w:rPr>
          <w:rFonts w:ascii="Arial" w:eastAsia="Calibri" w:hAnsi="Arial" w:cs="Arial"/>
          <w:bCs/>
          <w:sz w:val="24"/>
          <w:szCs w:val="24"/>
        </w:rPr>
        <w:t>/</w:t>
      </w:r>
      <w:r w:rsidRPr="0014097D">
        <w:rPr>
          <w:rFonts w:ascii="Arial" w:hAnsi="Arial" w:cs="Arial"/>
          <w:sz w:val="24"/>
          <w:szCs w:val="24"/>
        </w:rPr>
        <w:t>CONSEMMA Nº 1</w:t>
      </w:r>
      <w:r w:rsidR="005826E3" w:rsidRPr="0014097D">
        <w:rPr>
          <w:rFonts w:ascii="Arial" w:hAnsi="Arial" w:cs="Arial"/>
          <w:sz w:val="24"/>
          <w:szCs w:val="24"/>
        </w:rPr>
        <w:t>9, de 30</w:t>
      </w:r>
      <w:r w:rsidRPr="0014097D">
        <w:rPr>
          <w:rFonts w:ascii="Arial" w:hAnsi="Arial" w:cs="Arial"/>
          <w:sz w:val="24"/>
          <w:szCs w:val="24"/>
        </w:rPr>
        <w:t xml:space="preserve"> de </w:t>
      </w:r>
      <w:r w:rsidR="005826E3" w:rsidRPr="0014097D">
        <w:rPr>
          <w:rFonts w:ascii="Arial" w:hAnsi="Arial" w:cs="Arial"/>
          <w:sz w:val="24"/>
          <w:szCs w:val="24"/>
        </w:rPr>
        <w:t>setembro</w:t>
      </w:r>
      <w:r w:rsidRPr="0014097D">
        <w:rPr>
          <w:rFonts w:ascii="Arial" w:hAnsi="Arial" w:cs="Arial"/>
          <w:sz w:val="24"/>
          <w:szCs w:val="24"/>
        </w:rPr>
        <w:t xml:space="preserve"> de 2016. </w:t>
      </w:r>
    </w:p>
    <w:p w:rsidR="00D21AF3" w:rsidRPr="0014097D" w:rsidRDefault="00D21AF3" w:rsidP="00D21AF3">
      <w:pPr>
        <w:pStyle w:val="NormalWeb"/>
        <w:ind w:left="4248"/>
        <w:jc w:val="both"/>
        <w:rPr>
          <w:rFonts w:ascii="Arial" w:hAnsi="Arial" w:cs="Arial"/>
          <w:color w:val="000000"/>
        </w:rPr>
      </w:pPr>
      <w:r w:rsidRPr="0014097D">
        <w:rPr>
          <w:rStyle w:val="Forte"/>
          <w:rFonts w:ascii="Arial" w:hAnsi="Arial" w:cs="Arial"/>
          <w:b w:val="0"/>
          <w:color w:val="000000"/>
        </w:rPr>
        <w:t>Aprova o Edital que estabelece os procedimentos para escolha d</w:t>
      </w:r>
      <w:r w:rsidR="005826E3" w:rsidRPr="0014097D">
        <w:rPr>
          <w:rStyle w:val="Forte"/>
          <w:rFonts w:ascii="Arial" w:hAnsi="Arial" w:cs="Arial"/>
          <w:b w:val="0"/>
          <w:color w:val="000000"/>
        </w:rPr>
        <w:t>e</w:t>
      </w:r>
      <w:r w:rsidRPr="0014097D">
        <w:rPr>
          <w:rStyle w:val="Forte"/>
          <w:rFonts w:ascii="Arial" w:hAnsi="Arial" w:cs="Arial"/>
          <w:b w:val="0"/>
          <w:color w:val="000000"/>
        </w:rPr>
        <w:t xml:space="preserve"> </w:t>
      </w:r>
      <w:r w:rsidR="005826E3" w:rsidRPr="0014097D">
        <w:rPr>
          <w:rStyle w:val="Forte"/>
          <w:rFonts w:ascii="Arial" w:hAnsi="Arial" w:cs="Arial"/>
          <w:b w:val="0"/>
          <w:color w:val="000000"/>
        </w:rPr>
        <w:t xml:space="preserve">organização </w:t>
      </w:r>
      <w:r w:rsidRPr="0014097D">
        <w:rPr>
          <w:rStyle w:val="Forte"/>
          <w:rFonts w:ascii="Arial" w:hAnsi="Arial" w:cs="Arial"/>
          <w:b w:val="0"/>
          <w:color w:val="000000"/>
        </w:rPr>
        <w:t>não governamenta</w:t>
      </w:r>
      <w:r w:rsidR="005826E3" w:rsidRPr="0014097D">
        <w:rPr>
          <w:rStyle w:val="Forte"/>
          <w:rFonts w:ascii="Arial" w:hAnsi="Arial" w:cs="Arial"/>
          <w:b w:val="0"/>
          <w:color w:val="000000"/>
        </w:rPr>
        <w:t>l</w:t>
      </w:r>
      <w:r w:rsidRPr="0014097D">
        <w:rPr>
          <w:rStyle w:val="Forte"/>
          <w:rFonts w:ascii="Arial" w:hAnsi="Arial" w:cs="Arial"/>
          <w:b w:val="0"/>
          <w:color w:val="000000"/>
        </w:rPr>
        <w:t xml:space="preserve"> que ter</w:t>
      </w:r>
      <w:r w:rsidR="005826E3" w:rsidRPr="0014097D">
        <w:rPr>
          <w:rStyle w:val="Forte"/>
          <w:rFonts w:ascii="Arial" w:hAnsi="Arial" w:cs="Arial"/>
          <w:b w:val="0"/>
          <w:color w:val="000000"/>
        </w:rPr>
        <w:t xml:space="preserve">á </w:t>
      </w:r>
      <w:r w:rsidRPr="0014097D">
        <w:rPr>
          <w:rStyle w:val="Forte"/>
          <w:rFonts w:ascii="Arial" w:hAnsi="Arial" w:cs="Arial"/>
          <w:b w:val="0"/>
          <w:color w:val="000000"/>
        </w:rPr>
        <w:t>assento no Conselho Municipal de Meio Ambiente – CONSEMMA.</w:t>
      </w:r>
    </w:p>
    <w:p w:rsidR="00D21AF3" w:rsidRPr="0014097D" w:rsidRDefault="00D21AF3" w:rsidP="00D21AF3">
      <w:pPr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:rsidR="00D21AF3" w:rsidRPr="0014097D" w:rsidRDefault="00D21AF3" w:rsidP="00D21AF3">
      <w:pPr>
        <w:jc w:val="both"/>
        <w:rPr>
          <w:rFonts w:ascii="Arial" w:eastAsia="Calibri" w:hAnsi="Arial" w:cs="Arial"/>
          <w:sz w:val="24"/>
          <w:szCs w:val="24"/>
        </w:rPr>
      </w:pPr>
      <w:r w:rsidRPr="0014097D">
        <w:rPr>
          <w:rFonts w:ascii="Arial" w:eastAsia="Calibri" w:hAnsi="Arial" w:cs="Arial"/>
          <w:bCs/>
          <w:sz w:val="24"/>
          <w:szCs w:val="24"/>
        </w:rPr>
        <w:t>O</w:t>
      </w:r>
      <w:r w:rsidRPr="0014097D">
        <w:rPr>
          <w:rFonts w:ascii="Arial" w:eastAsia="Calibri" w:hAnsi="Arial" w:cs="Arial"/>
          <w:sz w:val="24"/>
          <w:szCs w:val="24"/>
        </w:rPr>
        <w:t xml:space="preserve"> </w:t>
      </w:r>
      <w:r w:rsidRPr="0014097D">
        <w:rPr>
          <w:rFonts w:ascii="Arial" w:eastAsia="Calibri" w:hAnsi="Arial" w:cs="Arial"/>
          <w:bCs/>
          <w:sz w:val="24"/>
          <w:szCs w:val="24"/>
        </w:rPr>
        <w:t>CONSELHO MUNICIPAL DE MEIO AMBIENTE</w:t>
      </w:r>
      <w:r w:rsidRPr="0014097D">
        <w:rPr>
          <w:rFonts w:ascii="Arial" w:eastAsia="Calibri" w:hAnsi="Arial" w:cs="Arial"/>
          <w:sz w:val="24"/>
          <w:szCs w:val="24"/>
        </w:rPr>
        <w:t xml:space="preserve">, no uso da atribuição que lhe confere o art. </w:t>
      </w:r>
      <w:r w:rsidRPr="0014097D">
        <w:rPr>
          <w:rFonts w:ascii="Arial" w:hAnsi="Arial" w:cs="Arial"/>
          <w:spacing w:val="20"/>
          <w:sz w:val="24"/>
          <w:szCs w:val="24"/>
        </w:rPr>
        <w:t>7</w:t>
      </w:r>
      <w:r w:rsidRPr="0014097D">
        <w:rPr>
          <w:rFonts w:ascii="Arial" w:hAnsi="Arial" w:cs="Arial"/>
          <w:bCs/>
          <w:spacing w:val="20"/>
          <w:sz w:val="24"/>
          <w:szCs w:val="24"/>
          <w:u w:val="single"/>
          <w:vertAlign w:val="superscript"/>
        </w:rPr>
        <w:t>0</w:t>
      </w:r>
      <w:r w:rsidRPr="0014097D">
        <w:rPr>
          <w:rFonts w:ascii="Arial" w:eastAsia="Calibri" w:hAnsi="Arial" w:cs="Arial"/>
          <w:sz w:val="24"/>
          <w:szCs w:val="24"/>
        </w:rPr>
        <w:t>, do Decreto N</w:t>
      </w:r>
      <w:r w:rsidRPr="0014097D">
        <w:rPr>
          <w:rFonts w:ascii="Arial" w:eastAsia="Calibri" w:hAnsi="Arial" w:cs="Arial"/>
          <w:bCs/>
          <w:sz w:val="24"/>
          <w:szCs w:val="24"/>
          <w:u w:val="single"/>
          <w:vertAlign w:val="superscript"/>
        </w:rPr>
        <w:t>o</w:t>
      </w:r>
      <w:r w:rsidRPr="0014097D">
        <w:rPr>
          <w:rFonts w:ascii="Arial" w:eastAsia="Calibri" w:hAnsi="Arial" w:cs="Arial"/>
          <w:sz w:val="24"/>
          <w:szCs w:val="24"/>
          <w:vertAlign w:val="superscript"/>
        </w:rPr>
        <w:t xml:space="preserve"> </w:t>
      </w:r>
      <w:r w:rsidRPr="0014097D">
        <w:rPr>
          <w:rFonts w:ascii="Arial" w:eastAsia="Calibri" w:hAnsi="Arial" w:cs="Arial"/>
          <w:sz w:val="24"/>
          <w:szCs w:val="24"/>
        </w:rPr>
        <w:t>52.926, de 18 de abril de 2007;</w:t>
      </w:r>
    </w:p>
    <w:p w:rsidR="00D21AF3" w:rsidRPr="0014097D" w:rsidRDefault="00D21AF3" w:rsidP="00D21AF3">
      <w:pPr>
        <w:jc w:val="both"/>
        <w:rPr>
          <w:rFonts w:ascii="Arial" w:hAnsi="Arial" w:cs="Arial"/>
          <w:sz w:val="24"/>
          <w:szCs w:val="24"/>
        </w:rPr>
      </w:pPr>
      <w:r w:rsidRPr="0014097D">
        <w:rPr>
          <w:rFonts w:ascii="Arial" w:hAnsi="Arial" w:cs="Arial"/>
          <w:sz w:val="24"/>
          <w:szCs w:val="24"/>
        </w:rPr>
        <w:t>CONSIDERANDO o estabelecido no § 1º art. 8 da Lei nº 8.233, de 31 de janeiro de 2003, com alterações introduzidas pela Lei nº 9.208 de 11 de maio de 2016;</w:t>
      </w:r>
    </w:p>
    <w:p w:rsidR="00D21AF3" w:rsidRPr="0014097D" w:rsidRDefault="00D21AF3" w:rsidP="00D21AF3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14097D">
        <w:rPr>
          <w:rFonts w:ascii="Arial" w:hAnsi="Arial" w:cs="Arial"/>
        </w:rPr>
        <w:t>CONSIDERANDO a Resolução CONSEMMA nº 015 de 12 de agosto de 2016;</w:t>
      </w:r>
    </w:p>
    <w:p w:rsidR="00D21AF3" w:rsidRPr="0014097D" w:rsidRDefault="00D21AF3" w:rsidP="00D21AF3">
      <w:pPr>
        <w:pStyle w:val="NormalWeb"/>
        <w:jc w:val="both"/>
        <w:rPr>
          <w:rFonts w:ascii="Arial" w:hAnsi="Arial" w:cs="Arial"/>
        </w:rPr>
      </w:pPr>
      <w:r w:rsidRPr="0014097D">
        <w:rPr>
          <w:rFonts w:ascii="Arial" w:hAnsi="Arial" w:cs="Arial"/>
          <w:bCs/>
        </w:rPr>
        <w:t>CONSIDERANDO,</w:t>
      </w:r>
      <w:r w:rsidRPr="0014097D">
        <w:rPr>
          <w:rStyle w:val="apple-converted-space"/>
          <w:rFonts w:ascii="Arial" w:hAnsi="Arial" w:cs="Arial"/>
          <w:bCs/>
        </w:rPr>
        <w:t> </w:t>
      </w:r>
      <w:r w:rsidRPr="0014097D">
        <w:rPr>
          <w:rFonts w:ascii="Arial" w:hAnsi="Arial" w:cs="Arial"/>
        </w:rPr>
        <w:t>que o Conselho Municipal de Meio Ambiente aprovou e promulgou o seguinte Edital em reunião Extraordinária realizada em 3</w:t>
      </w:r>
      <w:r w:rsidR="005826E3" w:rsidRPr="0014097D">
        <w:rPr>
          <w:rFonts w:ascii="Arial" w:hAnsi="Arial" w:cs="Arial"/>
        </w:rPr>
        <w:t>0</w:t>
      </w:r>
      <w:r w:rsidRPr="0014097D">
        <w:rPr>
          <w:rFonts w:ascii="Arial" w:hAnsi="Arial" w:cs="Arial"/>
        </w:rPr>
        <w:t xml:space="preserve"> de </w:t>
      </w:r>
      <w:r w:rsidR="005826E3" w:rsidRPr="0014097D">
        <w:rPr>
          <w:rFonts w:ascii="Arial" w:hAnsi="Arial" w:cs="Arial"/>
        </w:rPr>
        <w:t xml:space="preserve">setembro </w:t>
      </w:r>
      <w:r w:rsidRPr="0014097D">
        <w:rPr>
          <w:rFonts w:ascii="Arial" w:hAnsi="Arial" w:cs="Arial"/>
        </w:rPr>
        <w:t>de 2016;</w:t>
      </w:r>
    </w:p>
    <w:p w:rsidR="00D21AF3" w:rsidRPr="0014097D" w:rsidRDefault="00D21AF3" w:rsidP="00D21AF3">
      <w:pPr>
        <w:jc w:val="both"/>
        <w:rPr>
          <w:rFonts w:ascii="Arial" w:hAnsi="Arial" w:cs="Arial"/>
          <w:sz w:val="24"/>
          <w:szCs w:val="24"/>
        </w:rPr>
      </w:pPr>
    </w:p>
    <w:p w:rsidR="00D21AF3" w:rsidRPr="0014097D" w:rsidRDefault="00D21AF3" w:rsidP="00D21AF3">
      <w:pPr>
        <w:jc w:val="both"/>
        <w:rPr>
          <w:rFonts w:ascii="Arial" w:hAnsi="Arial" w:cs="Arial"/>
          <w:b/>
          <w:sz w:val="24"/>
          <w:szCs w:val="24"/>
        </w:rPr>
      </w:pPr>
      <w:r w:rsidRPr="0014097D">
        <w:rPr>
          <w:rFonts w:ascii="Arial" w:hAnsi="Arial" w:cs="Arial"/>
          <w:b/>
          <w:sz w:val="24"/>
          <w:szCs w:val="24"/>
        </w:rPr>
        <w:t>RESOLVE:</w:t>
      </w:r>
    </w:p>
    <w:p w:rsidR="00D21AF3" w:rsidRPr="009959B7" w:rsidRDefault="00D21AF3" w:rsidP="00D21AF3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9959B7">
        <w:rPr>
          <w:rFonts w:ascii="Arial" w:eastAsiaTheme="minorEastAsia" w:hAnsi="Arial" w:cs="Arial"/>
        </w:rPr>
        <w:t>Art. 1</w:t>
      </w:r>
      <w:r w:rsidRPr="009959B7">
        <w:rPr>
          <w:rFonts w:ascii="Arial" w:eastAsiaTheme="minorEastAsia" w:hAnsi="Arial" w:cs="Arial"/>
          <w:bCs/>
          <w:u w:val="single"/>
          <w:vertAlign w:val="superscript"/>
        </w:rPr>
        <w:t>o</w:t>
      </w:r>
      <w:r w:rsidRPr="009959B7">
        <w:rPr>
          <w:rFonts w:ascii="Arial" w:eastAsiaTheme="minorEastAsia" w:hAnsi="Arial" w:cs="Arial"/>
        </w:rPr>
        <w:t xml:space="preserve"> </w:t>
      </w:r>
      <w:r w:rsidRPr="009959B7">
        <w:rPr>
          <w:rFonts w:ascii="Arial" w:hAnsi="Arial" w:cs="Arial"/>
        </w:rPr>
        <w:t>Fica aprovado o EDITAL nº 0</w:t>
      </w:r>
      <w:r w:rsidR="005826E3" w:rsidRPr="009959B7">
        <w:rPr>
          <w:rFonts w:ascii="Arial" w:hAnsi="Arial" w:cs="Arial"/>
        </w:rPr>
        <w:t>2</w:t>
      </w:r>
      <w:r w:rsidRPr="009959B7">
        <w:rPr>
          <w:rFonts w:ascii="Arial" w:hAnsi="Arial" w:cs="Arial"/>
        </w:rPr>
        <w:t>/2016/CONSEMMA de 3</w:t>
      </w:r>
      <w:r w:rsidR="005826E3" w:rsidRPr="009959B7">
        <w:rPr>
          <w:rFonts w:ascii="Arial" w:hAnsi="Arial" w:cs="Arial"/>
        </w:rPr>
        <w:t>0</w:t>
      </w:r>
      <w:r w:rsidRPr="009959B7">
        <w:rPr>
          <w:rFonts w:ascii="Arial" w:hAnsi="Arial" w:cs="Arial"/>
        </w:rPr>
        <w:t xml:space="preserve"> de </w:t>
      </w:r>
      <w:r w:rsidR="005826E3" w:rsidRPr="009959B7">
        <w:rPr>
          <w:rFonts w:ascii="Arial" w:hAnsi="Arial" w:cs="Arial"/>
        </w:rPr>
        <w:t>setembro</w:t>
      </w:r>
      <w:r w:rsidRPr="009959B7">
        <w:rPr>
          <w:rFonts w:ascii="Arial" w:hAnsi="Arial" w:cs="Arial"/>
        </w:rPr>
        <w:t xml:space="preserve"> de 2016, que estabelece os procedimentos para escolha d</w:t>
      </w:r>
      <w:r w:rsidR="005826E3" w:rsidRPr="009959B7">
        <w:rPr>
          <w:rFonts w:ascii="Arial" w:hAnsi="Arial" w:cs="Arial"/>
        </w:rPr>
        <w:t xml:space="preserve">e 01 (uma) </w:t>
      </w:r>
      <w:r w:rsidRPr="009959B7">
        <w:rPr>
          <w:rFonts w:ascii="Arial" w:hAnsi="Arial" w:cs="Arial"/>
        </w:rPr>
        <w:t>organizaç</w:t>
      </w:r>
      <w:r w:rsidR="005826E3" w:rsidRPr="009959B7">
        <w:rPr>
          <w:rFonts w:ascii="Arial" w:hAnsi="Arial" w:cs="Arial"/>
        </w:rPr>
        <w:t xml:space="preserve">ão </w:t>
      </w:r>
      <w:r w:rsidRPr="009959B7">
        <w:rPr>
          <w:rFonts w:ascii="Arial" w:hAnsi="Arial" w:cs="Arial"/>
        </w:rPr>
        <w:t>não governamenta</w:t>
      </w:r>
      <w:r w:rsidR="005826E3" w:rsidRPr="009959B7">
        <w:rPr>
          <w:rFonts w:ascii="Arial" w:hAnsi="Arial" w:cs="Arial"/>
        </w:rPr>
        <w:t>l</w:t>
      </w:r>
      <w:r w:rsidRPr="009959B7">
        <w:rPr>
          <w:rFonts w:ascii="Arial" w:hAnsi="Arial" w:cs="Arial"/>
        </w:rPr>
        <w:t xml:space="preserve"> que ter</w:t>
      </w:r>
      <w:r w:rsidR="005826E3" w:rsidRPr="009959B7">
        <w:rPr>
          <w:rFonts w:ascii="Arial" w:hAnsi="Arial" w:cs="Arial"/>
        </w:rPr>
        <w:t xml:space="preserve">á </w:t>
      </w:r>
      <w:r w:rsidRPr="009959B7">
        <w:rPr>
          <w:rFonts w:ascii="Arial" w:hAnsi="Arial" w:cs="Arial"/>
        </w:rPr>
        <w:t>assento no Conselho Municipal de Meio Ambiente-CONSEMMA, no biênio 2016/2018, que esta acompanha e dela passa a fazer parte integrante.</w:t>
      </w:r>
    </w:p>
    <w:p w:rsidR="00D21AF3" w:rsidRPr="009959B7" w:rsidRDefault="00D21AF3" w:rsidP="00D21AF3">
      <w:pPr>
        <w:spacing w:before="100" w:beforeAutospacing="1" w:after="240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Art. 2</w:t>
      </w:r>
      <w:r w:rsidRPr="009959B7">
        <w:rPr>
          <w:rFonts w:ascii="Arial" w:hAnsi="Arial" w:cs="Arial"/>
          <w:bCs/>
          <w:sz w:val="24"/>
          <w:szCs w:val="24"/>
          <w:u w:val="single"/>
          <w:vertAlign w:val="superscript"/>
        </w:rPr>
        <w:t>o</w:t>
      </w:r>
      <w:r w:rsidRPr="009959B7">
        <w:rPr>
          <w:rFonts w:ascii="Arial" w:hAnsi="Arial" w:cs="Arial"/>
          <w:spacing w:val="20"/>
          <w:sz w:val="24"/>
          <w:szCs w:val="24"/>
        </w:rPr>
        <w:t xml:space="preserve"> </w:t>
      </w:r>
      <w:r w:rsidRPr="009959B7">
        <w:rPr>
          <w:rFonts w:ascii="Arial" w:hAnsi="Arial" w:cs="Arial"/>
          <w:sz w:val="24"/>
          <w:szCs w:val="24"/>
        </w:rPr>
        <w:t>Esta Resolução entre em vigor na data de sua publicação.</w:t>
      </w:r>
    </w:p>
    <w:p w:rsidR="00D21AF3" w:rsidRPr="009959B7" w:rsidRDefault="00D21AF3" w:rsidP="00D21AF3">
      <w:pPr>
        <w:widowControl w:val="0"/>
        <w:jc w:val="both"/>
        <w:rPr>
          <w:rFonts w:ascii="Arial" w:hAnsi="Arial" w:cs="Arial"/>
          <w:sz w:val="24"/>
          <w:szCs w:val="24"/>
        </w:rPr>
      </w:pPr>
    </w:p>
    <w:p w:rsidR="00D21AF3" w:rsidRPr="009959B7" w:rsidRDefault="00D21AF3" w:rsidP="00D21AF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bCs/>
          <w:sz w:val="24"/>
          <w:szCs w:val="24"/>
        </w:rPr>
        <w:t xml:space="preserve">PLENÁRIO DO CONSELHO MUNICIPAL DE MEIO AMBIENTE, em </w:t>
      </w:r>
      <w:r w:rsidRPr="009959B7">
        <w:rPr>
          <w:rFonts w:ascii="Arial" w:hAnsi="Arial" w:cs="Arial"/>
          <w:sz w:val="24"/>
          <w:szCs w:val="24"/>
        </w:rPr>
        <w:t>3</w:t>
      </w:r>
      <w:r w:rsidR="005826E3" w:rsidRPr="009959B7">
        <w:rPr>
          <w:rFonts w:ascii="Arial" w:hAnsi="Arial" w:cs="Arial"/>
          <w:sz w:val="24"/>
          <w:szCs w:val="24"/>
        </w:rPr>
        <w:t>0</w:t>
      </w:r>
      <w:r w:rsidRPr="009959B7">
        <w:rPr>
          <w:rFonts w:ascii="Arial" w:hAnsi="Arial" w:cs="Arial"/>
          <w:sz w:val="24"/>
          <w:szCs w:val="24"/>
        </w:rPr>
        <w:t xml:space="preserve"> de </w:t>
      </w:r>
      <w:r w:rsidR="005826E3" w:rsidRPr="009959B7">
        <w:rPr>
          <w:rFonts w:ascii="Arial" w:hAnsi="Arial" w:cs="Arial"/>
          <w:sz w:val="24"/>
          <w:szCs w:val="24"/>
        </w:rPr>
        <w:t>setembro</w:t>
      </w:r>
      <w:r w:rsidRPr="009959B7">
        <w:rPr>
          <w:rFonts w:ascii="Arial" w:hAnsi="Arial" w:cs="Arial"/>
          <w:sz w:val="24"/>
          <w:szCs w:val="24"/>
        </w:rPr>
        <w:t xml:space="preserve"> de 2016.</w:t>
      </w:r>
    </w:p>
    <w:p w:rsidR="00D21AF3" w:rsidRPr="009959B7" w:rsidRDefault="00D21AF3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D21AF3" w:rsidRPr="009959B7" w:rsidRDefault="00D21AF3" w:rsidP="00D21AF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Publique-se, dê-se ciência e cumpra-se.</w:t>
      </w:r>
    </w:p>
    <w:p w:rsidR="00D21AF3" w:rsidRPr="0014097D" w:rsidRDefault="00D21AF3" w:rsidP="00D21AF3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D21AF3" w:rsidRPr="009959B7" w:rsidRDefault="00D21AF3" w:rsidP="00D21AF3">
      <w:pPr>
        <w:ind w:left="708"/>
        <w:jc w:val="center"/>
        <w:rPr>
          <w:rFonts w:ascii="Arial" w:hAnsi="Arial" w:cs="Arial"/>
          <w:b/>
          <w:sz w:val="24"/>
          <w:szCs w:val="24"/>
        </w:rPr>
      </w:pPr>
      <w:r w:rsidRPr="009959B7">
        <w:rPr>
          <w:rFonts w:ascii="Arial" w:hAnsi="Arial" w:cs="Arial"/>
          <w:b/>
          <w:sz w:val="24"/>
          <w:szCs w:val="24"/>
        </w:rPr>
        <w:t>DERYCK PANTOJA MARTINS</w:t>
      </w:r>
    </w:p>
    <w:p w:rsidR="00D21AF3" w:rsidRPr="009959B7" w:rsidRDefault="00D21AF3" w:rsidP="00D21AF3">
      <w:pPr>
        <w:jc w:val="center"/>
        <w:rPr>
          <w:rFonts w:ascii="Arial" w:eastAsia="Times New Roman" w:hAnsi="Arial" w:cs="Arial"/>
          <w:caps/>
          <w:sz w:val="24"/>
          <w:szCs w:val="24"/>
        </w:rPr>
      </w:pPr>
      <w:r w:rsidRPr="009959B7">
        <w:rPr>
          <w:rFonts w:ascii="Arial" w:hAnsi="Arial" w:cs="Arial"/>
          <w:sz w:val="24"/>
          <w:szCs w:val="24"/>
        </w:rPr>
        <w:t>Presidente do Conselho Municipal de Meio Ambiente-CONSEMMA</w:t>
      </w:r>
    </w:p>
    <w:p w:rsidR="00D21AF3" w:rsidRDefault="00D21AF3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sz w:val="24"/>
          <w:szCs w:val="24"/>
        </w:rPr>
      </w:pPr>
    </w:p>
    <w:p w:rsidR="009959B7" w:rsidRPr="0014097D" w:rsidRDefault="009959B7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sz w:val="24"/>
          <w:szCs w:val="24"/>
        </w:rPr>
      </w:pPr>
    </w:p>
    <w:p w:rsidR="009C18E5" w:rsidRPr="003822DB" w:rsidRDefault="00394729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caps/>
          <w:sz w:val="24"/>
          <w:szCs w:val="24"/>
        </w:rPr>
      </w:pPr>
      <w:r w:rsidRPr="003822DB">
        <w:rPr>
          <w:rFonts w:ascii="Arial" w:hAnsi="Arial" w:cs="Arial"/>
          <w:caps/>
          <w:sz w:val="24"/>
          <w:szCs w:val="24"/>
        </w:rPr>
        <w:lastRenderedPageBreak/>
        <w:t>secretaria Municipal de meio ambiente</w:t>
      </w:r>
      <w:r w:rsidR="00466E85" w:rsidRPr="003822DB">
        <w:rPr>
          <w:rFonts w:ascii="Arial" w:hAnsi="Arial" w:cs="Arial"/>
          <w:caps/>
          <w:sz w:val="24"/>
          <w:szCs w:val="24"/>
        </w:rPr>
        <w:t>-SEMMA</w:t>
      </w:r>
    </w:p>
    <w:p w:rsidR="000923F4" w:rsidRPr="003822DB" w:rsidRDefault="00394729" w:rsidP="009C18E5">
      <w:pPr>
        <w:pStyle w:val="Ttulo2"/>
        <w:widowControl w:val="0"/>
        <w:shd w:val="clear" w:color="auto" w:fill="FFFFFF"/>
        <w:spacing w:before="0" w:beforeAutospacing="0" w:after="225" w:afterAutospacing="0" w:line="429" w:lineRule="atLeast"/>
        <w:jc w:val="center"/>
        <w:rPr>
          <w:rFonts w:ascii="Arial" w:hAnsi="Arial" w:cs="Arial"/>
          <w:sz w:val="24"/>
          <w:szCs w:val="24"/>
        </w:rPr>
      </w:pPr>
      <w:r w:rsidRPr="003822DB">
        <w:rPr>
          <w:rFonts w:ascii="Arial" w:hAnsi="Arial" w:cs="Arial"/>
          <w:caps/>
          <w:sz w:val="24"/>
          <w:szCs w:val="24"/>
        </w:rPr>
        <w:t>conselho municipal de meio ambiente - consemma</w:t>
      </w:r>
    </w:p>
    <w:p w:rsidR="000923F4" w:rsidRPr="003822DB" w:rsidRDefault="000923F4" w:rsidP="009C18E5">
      <w:pPr>
        <w:pStyle w:val="NormalWeb"/>
        <w:widowControl w:val="0"/>
        <w:shd w:val="clear" w:color="auto" w:fill="FFFFFF"/>
        <w:spacing w:before="0" w:beforeAutospacing="0" w:after="300" w:afterAutospacing="0"/>
        <w:jc w:val="center"/>
        <w:rPr>
          <w:rFonts w:ascii="Arial" w:hAnsi="Arial" w:cs="Arial"/>
        </w:rPr>
      </w:pPr>
      <w:r w:rsidRPr="003822DB">
        <w:rPr>
          <w:rFonts w:ascii="Arial" w:hAnsi="Arial" w:cs="Arial"/>
          <w:b/>
        </w:rPr>
        <w:t>EDITAL Nº. 0</w:t>
      </w:r>
      <w:r w:rsidR="00B53A29">
        <w:rPr>
          <w:rFonts w:ascii="Arial" w:hAnsi="Arial" w:cs="Arial"/>
          <w:b/>
        </w:rPr>
        <w:t>2</w:t>
      </w:r>
      <w:r w:rsidRPr="003822DB">
        <w:rPr>
          <w:rFonts w:ascii="Arial" w:hAnsi="Arial" w:cs="Arial"/>
          <w:b/>
        </w:rPr>
        <w:t xml:space="preserve">/2016 </w:t>
      </w:r>
      <w:r w:rsidR="00B7311C" w:rsidRPr="003822DB">
        <w:rPr>
          <w:rFonts w:ascii="Arial" w:hAnsi="Arial" w:cs="Arial"/>
          <w:b/>
        </w:rPr>
        <w:t>de 3</w:t>
      </w:r>
      <w:r w:rsidR="00274107">
        <w:rPr>
          <w:rFonts w:ascii="Arial" w:hAnsi="Arial" w:cs="Arial"/>
          <w:b/>
        </w:rPr>
        <w:t>0</w:t>
      </w:r>
      <w:r w:rsidRPr="003822DB">
        <w:rPr>
          <w:rFonts w:ascii="Arial" w:hAnsi="Arial" w:cs="Arial"/>
          <w:b/>
        </w:rPr>
        <w:t>/0</w:t>
      </w:r>
      <w:r w:rsidR="00274107">
        <w:rPr>
          <w:rFonts w:ascii="Arial" w:hAnsi="Arial" w:cs="Arial"/>
          <w:b/>
        </w:rPr>
        <w:t>9</w:t>
      </w:r>
      <w:r w:rsidRPr="003822DB">
        <w:rPr>
          <w:rFonts w:ascii="Arial" w:hAnsi="Arial" w:cs="Arial"/>
          <w:b/>
        </w:rPr>
        <w:t>/2016</w:t>
      </w:r>
    </w:p>
    <w:p w:rsidR="00895E3B" w:rsidRPr="003822DB" w:rsidRDefault="00E73CAA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O</w:t>
      </w:r>
      <w:r w:rsidR="004038F9" w:rsidRPr="003822DB">
        <w:rPr>
          <w:rFonts w:ascii="Arial" w:hAnsi="Arial" w:cs="Arial"/>
        </w:rPr>
        <w:t xml:space="preserve"> SECRET</w:t>
      </w:r>
      <w:r w:rsidRPr="003822DB">
        <w:rPr>
          <w:rFonts w:ascii="Arial" w:hAnsi="Arial" w:cs="Arial"/>
        </w:rPr>
        <w:t>Á</w:t>
      </w:r>
      <w:r w:rsidR="004038F9" w:rsidRPr="003822DB">
        <w:rPr>
          <w:rFonts w:ascii="Arial" w:hAnsi="Arial" w:cs="Arial"/>
        </w:rPr>
        <w:t>RI</w:t>
      </w:r>
      <w:r w:rsidRPr="003822DB">
        <w:rPr>
          <w:rFonts w:ascii="Arial" w:hAnsi="Arial" w:cs="Arial"/>
        </w:rPr>
        <w:t xml:space="preserve">O MUNICIPAL DE </w:t>
      </w:r>
      <w:r w:rsidR="004038F9" w:rsidRPr="003822DB">
        <w:rPr>
          <w:rFonts w:ascii="Arial" w:hAnsi="Arial" w:cs="Arial"/>
        </w:rPr>
        <w:t xml:space="preserve">MEIO AMBIENTE, na condição de Presidente do Conselho </w:t>
      </w:r>
      <w:r w:rsidRPr="003822DB">
        <w:rPr>
          <w:rFonts w:ascii="Arial" w:hAnsi="Arial" w:cs="Arial"/>
        </w:rPr>
        <w:t xml:space="preserve">Municipal </w:t>
      </w:r>
      <w:r w:rsidR="004038F9" w:rsidRPr="003822DB">
        <w:rPr>
          <w:rFonts w:ascii="Arial" w:hAnsi="Arial" w:cs="Arial"/>
        </w:rPr>
        <w:t>de Meio Ambiente – CO</w:t>
      </w:r>
      <w:r w:rsidRPr="003822DB">
        <w:rPr>
          <w:rFonts w:ascii="Arial" w:hAnsi="Arial" w:cs="Arial"/>
        </w:rPr>
        <w:t>NSEMMA</w:t>
      </w:r>
      <w:r w:rsidR="004038F9" w:rsidRPr="003822DB">
        <w:rPr>
          <w:rFonts w:ascii="Arial" w:hAnsi="Arial" w:cs="Arial"/>
        </w:rPr>
        <w:t xml:space="preserve">, com o objetivo de regulamentar e viabilizar </w:t>
      </w:r>
      <w:r w:rsidR="00BF4AE9" w:rsidRPr="003822DB">
        <w:rPr>
          <w:rFonts w:ascii="Arial" w:hAnsi="Arial" w:cs="Arial"/>
        </w:rPr>
        <w:t>o estabelecido na Resolução CONSEMMA nº</w:t>
      </w:r>
      <w:r w:rsidR="003D6692" w:rsidRPr="003822DB">
        <w:rPr>
          <w:rFonts w:ascii="Arial" w:hAnsi="Arial" w:cs="Arial"/>
        </w:rPr>
        <w:t xml:space="preserve"> 01</w:t>
      </w:r>
      <w:r w:rsidR="007264B7">
        <w:rPr>
          <w:rFonts w:ascii="Arial" w:hAnsi="Arial" w:cs="Arial"/>
        </w:rPr>
        <w:t>5</w:t>
      </w:r>
      <w:r w:rsidR="003D6692" w:rsidRPr="003822DB">
        <w:rPr>
          <w:rFonts w:ascii="Arial" w:hAnsi="Arial" w:cs="Arial"/>
        </w:rPr>
        <w:t xml:space="preserve"> </w:t>
      </w:r>
      <w:r w:rsidR="00BF4AE9" w:rsidRPr="003822DB">
        <w:rPr>
          <w:rFonts w:ascii="Arial" w:hAnsi="Arial" w:cs="Arial"/>
        </w:rPr>
        <w:t xml:space="preserve">de </w:t>
      </w:r>
      <w:r w:rsidR="00B7311C" w:rsidRPr="003822DB">
        <w:rPr>
          <w:rFonts w:ascii="Arial" w:hAnsi="Arial" w:cs="Arial"/>
        </w:rPr>
        <w:t xml:space="preserve">12 de </w:t>
      </w:r>
      <w:r w:rsidR="003D6692" w:rsidRPr="003822DB">
        <w:rPr>
          <w:rFonts w:ascii="Arial" w:hAnsi="Arial" w:cs="Arial"/>
        </w:rPr>
        <w:t xml:space="preserve">agosto de </w:t>
      </w:r>
      <w:r w:rsidR="00BF4AE9" w:rsidRPr="003822DB">
        <w:rPr>
          <w:rFonts w:ascii="Arial" w:hAnsi="Arial" w:cs="Arial"/>
        </w:rPr>
        <w:t>2016</w:t>
      </w:r>
      <w:r w:rsidR="00DD7407">
        <w:rPr>
          <w:rFonts w:ascii="Arial" w:hAnsi="Arial" w:cs="Arial"/>
        </w:rPr>
        <w:t>;</w:t>
      </w:r>
    </w:p>
    <w:p w:rsidR="00895E3B" w:rsidRPr="003822DB" w:rsidRDefault="00895E3B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</w:p>
    <w:p w:rsidR="002F14B6" w:rsidRPr="003822DB" w:rsidRDefault="002F14B6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b w:val="0"/>
        </w:rPr>
      </w:pPr>
      <w:r w:rsidRPr="003822DB">
        <w:rPr>
          <w:rFonts w:ascii="Arial" w:hAnsi="Arial" w:cs="Arial"/>
        </w:rPr>
        <w:t>CONSIDERANDO</w:t>
      </w:r>
      <w:r w:rsidR="004038F9" w:rsidRPr="003822DB">
        <w:rPr>
          <w:rFonts w:ascii="Arial" w:hAnsi="Arial" w:cs="Arial"/>
        </w:rPr>
        <w:t xml:space="preserve"> a necessidade de coordenar e apoiar o processo de escolha da representação</w:t>
      </w:r>
      <w:r w:rsidRPr="003822DB">
        <w:rPr>
          <w:rFonts w:ascii="Arial" w:hAnsi="Arial" w:cs="Arial"/>
        </w:rPr>
        <w:t>,</w:t>
      </w:r>
      <w:r w:rsidRPr="003822DB">
        <w:rPr>
          <w:rStyle w:val="Forte"/>
          <w:rFonts w:ascii="Arial" w:hAnsi="Arial" w:cs="Arial"/>
          <w:b w:val="0"/>
        </w:rPr>
        <w:t xml:space="preserve"> das or</w:t>
      </w:r>
      <w:r w:rsidRPr="003822DB">
        <w:rPr>
          <w:rFonts w:ascii="Arial" w:hAnsi="Arial" w:cs="Arial"/>
        </w:rPr>
        <w:t>ganizações não governamentais – ONGs, que desenvolvam atividades na defesa do meio ambiente no Município de Belém, para</w:t>
      </w:r>
      <w:r w:rsidR="00B7311C" w:rsidRPr="003822DB">
        <w:rPr>
          <w:rFonts w:ascii="Arial" w:hAnsi="Arial" w:cs="Arial"/>
        </w:rPr>
        <w:t xml:space="preserve"> </w:t>
      </w:r>
      <w:r w:rsidRPr="003822DB">
        <w:rPr>
          <w:rStyle w:val="Forte"/>
          <w:rFonts w:ascii="Arial" w:hAnsi="Arial" w:cs="Arial"/>
          <w:b w:val="0"/>
        </w:rPr>
        <w:t>integrar o Conselho Municipal de Meio Ambiente – CONSEMMA, no biênio 2016/2018</w:t>
      </w:r>
      <w:r w:rsidR="00DD7407">
        <w:rPr>
          <w:rStyle w:val="Forte"/>
          <w:rFonts w:ascii="Arial" w:hAnsi="Arial" w:cs="Arial"/>
          <w:b w:val="0"/>
        </w:rPr>
        <w:t>;</w:t>
      </w:r>
    </w:p>
    <w:p w:rsidR="00895E3B" w:rsidRPr="003822DB" w:rsidRDefault="00895E3B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Style w:val="Forte"/>
          <w:rFonts w:ascii="Arial" w:hAnsi="Arial" w:cs="Arial"/>
          <w:b w:val="0"/>
        </w:rPr>
      </w:pPr>
    </w:p>
    <w:p w:rsidR="006F3997" w:rsidRPr="003822DB" w:rsidRDefault="004038F9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 xml:space="preserve">CONVIDA as entidades interessadas a participar do processo, como </w:t>
      </w:r>
      <w:r w:rsidR="003D6692" w:rsidRPr="003822DB">
        <w:rPr>
          <w:rFonts w:ascii="Arial" w:hAnsi="Arial" w:cs="Arial"/>
        </w:rPr>
        <w:t>candidatas</w:t>
      </w:r>
      <w:r w:rsidRPr="003822DB">
        <w:rPr>
          <w:rFonts w:ascii="Arial" w:hAnsi="Arial" w:cs="Arial"/>
        </w:rPr>
        <w:t>, que será realizado de acordo com este</w:t>
      </w:r>
      <w:r w:rsidR="00FB02A2" w:rsidRPr="003822DB">
        <w:rPr>
          <w:rFonts w:ascii="Arial" w:hAnsi="Arial" w:cs="Arial"/>
        </w:rPr>
        <w:t xml:space="preserve"> </w:t>
      </w:r>
      <w:r w:rsidR="003F0DAA" w:rsidRPr="003822DB">
        <w:rPr>
          <w:rFonts w:ascii="Arial" w:hAnsi="Arial" w:cs="Arial"/>
        </w:rPr>
        <w:t>Edital</w:t>
      </w:r>
      <w:r w:rsidR="00EC607A">
        <w:rPr>
          <w:rFonts w:ascii="Arial" w:hAnsi="Arial" w:cs="Arial"/>
        </w:rPr>
        <w:t>.</w:t>
      </w:r>
    </w:p>
    <w:p w:rsidR="00895E3B" w:rsidRPr="003822DB" w:rsidRDefault="00895E3B" w:rsidP="009C18E5">
      <w:pPr>
        <w:pStyle w:val="NormalWeb"/>
        <w:widowControl w:val="0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</w:rPr>
      </w:pPr>
    </w:p>
    <w:p w:rsidR="00D5066D" w:rsidRPr="003822DB" w:rsidRDefault="00D5066D" w:rsidP="009C18E5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  <w:b/>
        </w:rPr>
        <w:t xml:space="preserve">1. </w:t>
      </w:r>
      <w:r w:rsidR="00D5373E" w:rsidRPr="003822DB">
        <w:rPr>
          <w:rFonts w:ascii="Arial" w:hAnsi="Arial" w:cs="Arial"/>
          <w:b/>
        </w:rPr>
        <w:t>DA HABILITAÇÃO</w:t>
      </w:r>
      <w:r w:rsidR="00D5373E" w:rsidRPr="003822DB">
        <w:rPr>
          <w:rFonts w:ascii="Arial" w:hAnsi="Arial" w:cs="Arial"/>
        </w:rPr>
        <w:t xml:space="preserve">: </w:t>
      </w:r>
    </w:p>
    <w:p w:rsidR="004038F9" w:rsidRPr="003822DB" w:rsidRDefault="004038F9" w:rsidP="009C18E5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Art. 1º. Poderão concorrer as organizações não governamentais</w:t>
      </w:r>
      <w:r w:rsidR="00BB5E28" w:rsidRPr="003822DB">
        <w:rPr>
          <w:rFonts w:ascii="Arial" w:hAnsi="Arial" w:cs="Arial"/>
        </w:rPr>
        <w:t>-</w:t>
      </w:r>
      <w:proofErr w:type="spellStart"/>
      <w:r w:rsidR="00BB5E28" w:rsidRPr="003822DB">
        <w:rPr>
          <w:rFonts w:ascii="Arial" w:hAnsi="Arial" w:cs="Arial"/>
        </w:rPr>
        <w:t>ONG’s</w:t>
      </w:r>
      <w:proofErr w:type="spellEnd"/>
      <w:r w:rsidRPr="003822DB">
        <w:rPr>
          <w:rFonts w:ascii="Arial" w:hAnsi="Arial" w:cs="Arial"/>
        </w:rPr>
        <w:t xml:space="preserve"> l</w:t>
      </w:r>
      <w:r w:rsidR="004A5A19" w:rsidRPr="003822DB">
        <w:rPr>
          <w:rFonts w:ascii="Arial" w:hAnsi="Arial" w:cs="Arial"/>
        </w:rPr>
        <w:t xml:space="preserve">egalmente constituídas conforme </w:t>
      </w:r>
      <w:r w:rsidRPr="003822DB">
        <w:rPr>
          <w:rFonts w:ascii="Arial" w:hAnsi="Arial" w:cs="Arial"/>
        </w:rPr>
        <w:t xml:space="preserve">a legislação civil e que, de acordo com seus estatutos, objetivem a defesa do meio ambiente e/ou a realização de atividades no âmbito da gestão ambiental </w:t>
      </w:r>
      <w:r w:rsidR="006C34B7" w:rsidRPr="003822DB">
        <w:rPr>
          <w:rFonts w:ascii="Arial" w:hAnsi="Arial" w:cs="Arial"/>
        </w:rPr>
        <w:t xml:space="preserve">prioritariamente na área </w:t>
      </w:r>
      <w:r w:rsidR="002F14B6" w:rsidRPr="003822DB">
        <w:rPr>
          <w:rFonts w:ascii="Arial" w:hAnsi="Arial" w:cs="Arial"/>
        </w:rPr>
        <w:t>municipal</w:t>
      </w:r>
      <w:r w:rsidRPr="003822DB">
        <w:rPr>
          <w:rFonts w:ascii="Arial" w:hAnsi="Arial" w:cs="Arial"/>
        </w:rPr>
        <w:t xml:space="preserve">, </w:t>
      </w:r>
      <w:r w:rsidR="00EF528D" w:rsidRPr="003822DB">
        <w:rPr>
          <w:rFonts w:ascii="Arial" w:hAnsi="Arial" w:cs="Arial"/>
        </w:rPr>
        <w:t xml:space="preserve">e com sede em Belém, </w:t>
      </w:r>
      <w:r w:rsidRPr="003822DB">
        <w:rPr>
          <w:rFonts w:ascii="Arial" w:hAnsi="Arial" w:cs="Arial"/>
        </w:rPr>
        <w:t>cadastradas, regularmente inscritas</w:t>
      </w:r>
      <w:r w:rsidR="00B711FF" w:rsidRPr="003822DB">
        <w:rPr>
          <w:rFonts w:ascii="Arial" w:hAnsi="Arial" w:cs="Arial"/>
        </w:rPr>
        <w:t>,</w:t>
      </w:r>
      <w:r w:rsidRPr="003822DB">
        <w:rPr>
          <w:rFonts w:ascii="Arial" w:hAnsi="Arial" w:cs="Arial"/>
        </w:rPr>
        <w:t xml:space="preserve"> habilitadas</w:t>
      </w:r>
      <w:r w:rsidR="00B711FF" w:rsidRPr="003822DB">
        <w:rPr>
          <w:rFonts w:ascii="Arial" w:hAnsi="Arial" w:cs="Arial"/>
        </w:rPr>
        <w:t xml:space="preserve"> e em funcionamento há </w:t>
      </w:r>
      <w:r w:rsidR="006C34B7" w:rsidRPr="003822DB">
        <w:rPr>
          <w:rFonts w:ascii="Arial" w:hAnsi="Arial" w:cs="Arial"/>
        </w:rPr>
        <w:t>no mínimo 0</w:t>
      </w:r>
      <w:r w:rsidR="00B53A29">
        <w:rPr>
          <w:rFonts w:ascii="Arial" w:hAnsi="Arial" w:cs="Arial"/>
        </w:rPr>
        <w:t>2</w:t>
      </w:r>
      <w:r w:rsidR="006C34B7" w:rsidRPr="003822DB">
        <w:rPr>
          <w:rFonts w:ascii="Arial" w:hAnsi="Arial" w:cs="Arial"/>
        </w:rPr>
        <w:t xml:space="preserve"> </w:t>
      </w:r>
      <w:r w:rsidR="00B711FF" w:rsidRPr="003822DB">
        <w:rPr>
          <w:rFonts w:ascii="Arial" w:hAnsi="Arial" w:cs="Arial"/>
        </w:rPr>
        <w:t>(</w:t>
      </w:r>
      <w:r w:rsidR="00B53A29">
        <w:rPr>
          <w:rFonts w:ascii="Arial" w:hAnsi="Arial" w:cs="Arial"/>
        </w:rPr>
        <w:t>dois</w:t>
      </w:r>
      <w:r w:rsidR="003D6692" w:rsidRPr="003822DB">
        <w:rPr>
          <w:rFonts w:ascii="Arial" w:hAnsi="Arial" w:cs="Arial"/>
        </w:rPr>
        <w:t>)</w:t>
      </w:r>
      <w:r w:rsidR="00B711FF" w:rsidRPr="003822DB">
        <w:rPr>
          <w:rFonts w:ascii="Arial" w:hAnsi="Arial" w:cs="Arial"/>
        </w:rPr>
        <w:t xml:space="preserve"> anos,</w:t>
      </w:r>
      <w:r w:rsidRPr="003822DB">
        <w:rPr>
          <w:rFonts w:ascii="Arial" w:hAnsi="Arial" w:cs="Arial"/>
        </w:rPr>
        <w:t xml:space="preserve"> na forma deste </w:t>
      </w:r>
      <w:r w:rsidR="00931EC9" w:rsidRPr="003822DB">
        <w:rPr>
          <w:rFonts w:ascii="Arial" w:hAnsi="Arial" w:cs="Arial"/>
        </w:rPr>
        <w:t>Edital</w:t>
      </w:r>
      <w:r w:rsidRPr="003822DB">
        <w:rPr>
          <w:rFonts w:ascii="Arial" w:hAnsi="Arial" w:cs="Arial"/>
        </w:rPr>
        <w:t>.</w:t>
      </w:r>
    </w:p>
    <w:p w:rsidR="009D43F0" w:rsidRPr="00427A2F" w:rsidRDefault="004038F9" w:rsidP="009D43F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t>§ 1</w:t>
      </w:r>
      <w:r w:rsidR="0028194D" w:rsidRPr="003822DB">
        <w:rPr>
          <w:rFonts w:ascii="Arial" w:hAnsi="Arial" w:cs="Arial"/>
          <w:sz w:val="24"/>
          <w:szCs w:val="24"/>
        </w:rPr>
        <w:t>º</w:t>
      </w:r>
      <w:r w:rsidRPr="003822DB">
        <w:rPr>
          <w:rFonts w:ascii="Arial" w:hAnsi="Arial" w:cs="Arial"/>
          <w:sz w:val="24"/>
          <w:szCs w:val="24"/>
        </w:rPr>
        <w:t xml:space="preserve"> – Para inscrição deverá ser </w:t>
      </w:r>
      <w:r w:rsidR="00B711FF" w:rsidRPr="003822DB">
        <w:rPr>
          <w:rFonts w:ascii="Arial" w:hAnsi="Arial" w:cs="Arial"/>
          <w:sz w:val="24"/>
          <w:szCs w:val="24"/>
        </w:rPr>
        <w:t xml:space="preserve">formulado pedido de registro cadastral perante o CONSEMMA, mediante </w:t>
      </w:r>
      <w:r w:rsidRPr="003822DB">
        <w:rPr>
          <w:rFonts w:ascii="Arial" w:hAnsi="Arial" w:cs="Arial"/>
          <w:sz w:val="24"/>
          <w:szCs w:val="24"/>
        </w:rPr>
        <w:t xml:space="preserve">formulário preenchido, de acordo com modelo anexo, </w:t>
      </w:r>
      <w:r w:rsidR="00135F3E" w:rsidRPr="003822DB">
        <w:rPr>
          <w:rFonts w:ascii="Arial" w:eastAsia="Times New Roman" w:hAnsi="Arial" w:cs="Arial"/>
          <w:sz w:val="24"/>
          <w:szCs w:val="24"/>
        </w:rPr>
        <w:t>assinado pelo</w:t>
      </w:r>
      <w:r w:rsidR="00FB02A2" w:rsidRPr="003822DB">
        <w:rPr>
          <w:rFonts w:ascii="Arial" w:eastAsia="Times New Roman" w:hAnsi="Arial" w:cs="Arial"/>
          <w:sz w:val="24"/>
          <w:szCs w:val="24"/>
        </w:rPr>
        <w:t xml:space="preserve"> </w:t>
      </w:r>
      <w:r w:rsidR="00135F3E" w:rsidRPr="003822DB">
        <w:rPr>
          <w:rFonts w:ascii="Arial" w:eastAsia="Times New Roman" w:hAnsi="Arial" w:cs="Arial"/>
          <w:sz w:val="24"/>
          <w:szCs w:val="24"/>
        </w:rPr>
        <w:t xml:space="preserve">(a) responsável legal, solicitando a inscrição, declarando ciência dos termos deste </w:t>
      </w:r>
      <w:r w:rsidR="00135F3E" w:rsidRPr="00427A2F">
        <w:rPr>
          <w:rFonts w:ascii="Arial" w:eastAsia="Times New Roman" w:hAnsi="Arial" w:cs="Arial"/>
          <w:sz w:val="24"/>
          <w:szCs w:val="24"/>
        </w:rPr>
        <w:t>Edital</w:t>
      </w:r>
      <w:r w:rsidR="00931EC9" w:rsidRPr="00427A2F">
        <w:rPr>
          <w:rFonts w:ascii="Arial" w:eastAsia="Times New Roman" w:hAnsi="Arial" w:cs="Arial"/>
          <w:sz w:val="24"/>
          <w:szCs w:val="24"/>
        </w:rPr>
        <w:t>,</w:t>
      </w:r>
      <w:r w:rsidR="003822DB" w:rsidRPr="00427A2F">
        <w:rPr>
          <w:rFonts w:ascii="Arial" w:eastAsia="Times New Roman" w:hAnsi="Arial" w:cs="Arial"/>
          <w:sz w:val="24"/>
          <w:szCs w:val="24"/>
        </w:rPr>
        <w:t xml:space="preserve"> </w:t>
      </w:r>
      <w:r w:rsidR="004E4E3F" w:rsidRPr="00427A2F">
        <w:rPr>
          <w:rFonts w:ascii="Arial" w:eastAsia="Times New Roman" w:hAnsi="Arial" w:cs="Arial"/>
          <w:sz w:val="24"/>
          <w:szCs w:val="24"/>
        </w:rPr>
        <w:t>indi</w:t>
      </w:r>
      <w:r w:rsidR="00C3176A" w:rsidRPr="00427A2F">
        <w:rPr>
          <w:rFonts w:ascii="Arial" w:eastAsia="Times New Roman" w:hAnsi="Arial" w:cs="Arial"/>
          <w:sz w:val="24"/>
          <w:szCs w:val="24"/>
        </w:rPr>
        <w:t xml:space="preserve">cando seus/suas representantes </w:t>
      </w:r>
      <w:r w:rsidR="004E4E3F" w:rsidRPr="00427A2F">
        <w:rPr>
          <w:rFonts w:ascii="Arial" w:eastAsia="Times New Roman" w:hAnsi="Arial" w:cs="Arial"/>
          <w:sz w:val="24"/>
          <w:szCs w:val="24"/>
        </w:rPr>
        <w:t>a membro do CONSEMMA</w:t>
      </w:r>
      <w:r w:rsidR="00C3176A" w:rsidRPr="00427A2F">
        <w:rPr>
          <w:rFonts w:ascii="Arial" w:eastAsia="Times New Roman" w:hAnsi="Arial" w:cs="Arial"/>
          <w:sz w:val="24"/>
          <w:szCs w:val="24"/>
        </w:rPr>
        <w:t xml:space="preserve"> (</w:t>
      </w:r>
      <w:r w:rsidR="004E4E3F" w:rsidRPr="00427A2F">
        <w:rPr>
          <w:rFonts w:ascii="Arial" w:eastAsia="Times New Roman" w:hAnsi="Arial" w:cs="Arial"/>
          <w:sz w:val="24"/>
          <w:szCs w:val="24"/>
        </w:rPr>
        <w:t xml:space="preserve">titular e suplente), </w:t>
      </w:r>
      <w:r w:rsidRPr="00427A2F">
        <w:rPr>
          <w:rFonts w:ascii="Arial" w:hAnsi="Arial" w:cs="Arial"/>
          <w:sz w:val="24"/>
          <w:szCs w:val="24"/>
        </w:rPr>
        <w:t xml:space="preserve">acompanhado de uma cópia </w:t>
      </w:r>
      <w:r w:rsidR="00DE49F0" w:rsidRPr="00427A2F">
        <w:rPr>
          <w:rFonts w:ascii="Arial" w:hAnsi="Arial" w:cs="Arial"/>
          <w:sz w:val="24"/>
          <w:szCs w:val="24"/>
        </w:rPr>
        <w:t>da documentação abaixo especificada e original,</w:t>
      </w:r>
      <w:r w:rsidR="003D4744" w:rsidRPr="00427A2F">
        <w:rPr>
          <w:rFonts w:ascii="Arial" w:eastAsia="Times New Roman" w:hAnsi="Arial" w:cs="Arial"/>
          <w:sz w:val="24"/>
          <w:szCs w:val="24"/>
        </w:rPr>
        <w:t xml:space="preserve"> para conferência pelo servidor da SEMMA, que atestará a au</w:t>
      </w:r>
      <w:r w:rsidR="00113751" w:rsidRPr="00427A2F">
        <w:rPr>
          <w:rFonts w:ascii="Arial" w:eastAsia="Times New Roman" w:hAnsi="Arial" w:cs="Arial"/>
          <w:sz w:val="24"/>
          <w:szCs w:val="24"/>
        </w:rPr>
        <w:t>tenticidade das cópias juntadas ou copias autenticadas.</w:t>
      </w:r>
    </w:p>
    <w:p w:rsidR="009D43F0" w:rsidRDefault="009D43F0" w:rsidP="009D43F0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116DC7" w:rsidRPr="00026F6C" w:rsidRDefault="003822DB" w:rsidP="00026F6C">
      <w:pPr>
        <w:pStyle w:val="PargrafodaLista"/>
        <w:widowControl w:val="0"/>
        <w:numPr>
          <w:ilvl w:val="0"/>
          <w:numId w:val="18"/>
        </w:numPr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Estatuto S</w:t>
      </w:r>
      <w:r w:rsidR="004038F9" w:rsidRPr="00026F6C">
        <w:rPr>
          <w:rFonts w:cs="Arial"/>
          <w:b w:val="0"/>
          <w:sz w:val="24"/>
          <w:szCs w:val="24"/>
        </w:rPr>
        <w:t>ocial</w:t>
      </w:r>
      <w:r w:rsidR="00B7311C" w:rsidRPr="00026F6C">
        <w:rPr>
          <w:rFonts w:cs="Arial"/>
          <w:b w:val="0"/>
          <w:sz w:val="24"/>
          <w:szCs w:val="24"/>
        </w:rPr>
        <w:t xml:space="preserve"> </w:t>
      </w:r>
      <w:r w:rsidR="004D44C7" w:rsidRPr="00026F6C">
        <w:rPr>
          <w:rFonts w:cs="Arial"/>
          <w:b w:val="0"/>
          <w:sz w:val="24"/>
          <w:szCs w:val="24"/>
        </w:rPr>
        <w:t>atualizado</w:t>
      </w:r>
      <w:r w:rsidR="00D72C02" w:rsidRPr="00026F6C">
        <w:rPr>
          <w:rFonts w:cs="Arial"/>
          <w:b w:val="0"/>
          <w:sz w:val="24"/>
          <w:szCs w:val="24"/>
        </w:rPr>
        <w:t>;</w:t>
      </w:r>
    </w:p>
    <w:p w:rsidR="00116DC7" w:rsidRPr="00026F6C" w:rsidRDefault="003822DB" w:rsidP="00026F6C">
      <w:pPr>
        <w:pStyle w:val="PargrafodaLista"/>
        <w:widowControl w:val="0"/>
        <w:numPr>
          <w:ilvl w:val="0"/>
          <w:numId w:val="18"/>
        </w:numPr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A</w:t>
      </w:r>
      <w:r w:rsidR="004038F9" w:rsidRPr="00026F6C">
        <w:rPr>
          <w:rFonts w:cs="Arial"/>
          <w:b w:val="0"/>
          <w:sz w:val="24"/>
          <w:szCs w:val="24"/>
        </w:rPr>
        <w:t xml:space="preserve">ta da </w:t>
      </w:r>
      <w:r w:rsidR="0073432E" w:rsidRPr="00026F6C">
        <w:rPr>
          <w:rFonts w:cs="Arial"/>
          <w:b w:val="0"/>
          <w:sz w:val="24"/>
          <w:szCs w:val="24"/>
        </w:rPr>
        <w:t>Assembléia</w:t>
      </w:r>
      <w:r w:rsidR="004038F9" w:rsidRPr="00026F6C">
        <w:rPr>
          <w:rFonts w:cs="Arial"/>
          <w:b w:val="0"/>
          <w:sz w:val="24"/>
          <w:szCs w:val="24"/>
        </w:rPr>
        <w:t xml:space="preserve"> que elegeu a diretoria atual;</w:t>
      </w:r>
      <w:r w:rsidR="00116DC7" w:rsidRPr="00026F6C">
        <w:rPr>
          <w:rFonts w:cs="Arial"/>
          <w:b w:val="0"/>
          <w:sz w:val="24"/>
          <w:szCs w:val="24"/>
        </w:rPr>
        <w:t xml:space="preserve"> registrada em cartório;</w:t>
      </w:r>
    </w:p>
    <w:p w:rsidR="009D43F0" w:rsidRPr="00026F6C" w:rsidRDefault="004038F9" w:rsidP="00026F6C">
      <w:pPr>
        <w:pStyle w:val="PargrafodaLista"/>
        <w:widowControl w:val="0"/>
        <w:numPr>
          <w:ilvl w:val="0"/>
          <w:numId w:val="18"/>
        </w:numPr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CN</w:t>
      </w:r>
      <w:r w:rsidR="00DE49F0" w:rsidRPr="00026F6C">
        <w:rPr>
          <w:rFonts w:cs="Arial"/>
          <w:b w:val="0"/>
          <w:sz w:val="24"/>
          <w:szCs w:val="24"/>
        </w:rPr>
        <w:t xml:space="preserve">PJ da </w:t>
      </w:r>
      <w:r w:rsidR="003822DB" w:rsidRPr="00026F6C">
        <w:rPr>
          <w:rFonts w:cs="Arial"/>
          <w:b w:val="0"/>
          <w:sz w:val="24"/>
          <w:szCs w:val="24"/>
        </w:rPr>
        <w:t>organização</w:t>
      </w:r>
      <w:r w:rsidR="009D43F0" w:rsidRPr="00026F6C">
        <w:rPr>
          <w:rFonts w:cs="Arial"/>
          <w:b w:val="0"/>
          <w:sz w:val="24"/>
          <w:szCs w:val="24"/>
        </w:rPr>
        <w:t>;</w:t>
      </w:r>
    </w:p>
    <w:p w:rsidR="009D43F0" w:rsidRPr="00026F6C" w:rsidRDefault="0073432E" w:rsidP="00026F6C">
      <w:pPr>
        <w:pStyle w:val="PargrafodaLista"/>
        <w:widowControl w:val="0"/>
        <w:numPr>
          <w:ilvl w:val="0"/>
          <w:numId w:val="18"/>
        </w:numPr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D</w:t>
      </w:r>
      <w:r w:rsidR="00DE49F0" w:rsidRPr="00026F6C">
        <w:rPr>
          <w:rFonts w:cs="Arial"/>
          <w:b w:val="0"/>
          <w:sz w:val="24"/>
          <w:szCs w:val="24"/>
        </w:rPr>
        <w:t>ocumento pessoal (RG e CPF) do presidente, ou representante legal indicado</w:t>
      </w:r>
      <w:r w:rsidR="004038F9" w:rsidRPr="00026F6C">
        <w:rPr>
          <w:rFonts w:cs="Arial"/>
          <w:b w:val="0"/>
          <w:sz w:val="24"/>
          <w:szCs w:val="24"/>
        </w:rPr>
        <w:t xml:space="preserve"> no Estatuto</w:t>
      </w:r>
      <w:r w:rsidR="00C3176A" w:rsidRPr="00026F6C">
        <w:rPr>
          <w:rFonts w:cs="Arial"/>
          <w:b w:val="0"/>
          <w:sz w:val="24"/>
          <w:szCs w:val="24"/>
        </w:rPr>
        <w:t xml:space="preserve">, bem como dos indicados a membro do </w:t>
      </w:r>
      <w:r w:rsidR="003D7F6A" w:rsidRPr="00026F6C">
        <w:rPr>
          <w:rFonts w:cs="Arial"/>
          <w:b w:val="0"/>
          <w:sz w:val="24"/>
          <w:szCs w:val="24"/>
        </w:rPr>
        <w:t>Conselho (titular e suplente)</w:t>
      </w:r>
      <w:r w:rsidR="009B27F4">
        <w:rPr>
          <w:rFonts w:cs="Arial"/>
          <w:b w:val="0"/>
          <w:sz w:val="24"/>
          <w:szCs w:val="24"/>
        </w:rPr>
        <w:t>;</w:t>
      </w:r>
    </w:p>
    <w:p w:rsidR="00026F6C" w:rsidRPr="00026F6C" w:rsidRDefault="0073432E" w:rsidP="00026F6C">
      <w:pPr>
        <w:pStyle w:val="PargrafodaLista"/>
        <w:widowControl w:val="0"/>
        <w:numPr>
          <w:ilvl w:val="0"/>
          <w:numId w:val="18"/>
        </w:numPr>
        <w:shd w:val="clear" w:color="auto" w:fill="FFFFFF"/>
        <w:tabs>
          <w:tab w:val="left" w:pos="1650"/>
        </w:tabs>
        <w:spacing w:after="300"/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  <w:sz w:val="24"/>
          <w:szCs w:val="24"/>
        </w:rPr>
        <w:t>C</w:t>
      </w:r>
      <w:r w:rsidR="009D43F0" w:rsidRPr="00026F6C">
        <w:rPr>
          <w:rFonts w:cs="Arial"/>
          <w:b w:val="0"/>
          <w:sz w:val="24"/>
          <w:szCs w:val="24"/>
        </w:rPr>
        <w:t>omprovação de habilidade, através de publicações, convênios, projetos</w:t>
      </w:r>
      <w:r w:rsidRPr="00026F6C">
        <w:rPr>
          <w:rFonts w:cs="Arial"/>
          <w:b w:val="0"/>
          <w:sz w:val="24"/>
          <w:szCs w:val="24"/>
        </w:rPr>
        <w:t xml:space="preserve">, </w:t>
      </w:r>
      <w:r w:rsidR="00116DC7" w:rsidRPr="00026F6C">
        <w:rPr>
          <w:rFonts w:cs="Arial"/>
          <w:b w:val="0"/>
          <w:sz w:val="24"/>
          <w:szCs w:val="24"/>
        </w:rPr>
        <w:t>etc</w:t>
      </w:r>
      <w:r w:rsidR="00026F6C">
        <w:rPr>
          <w:rFonts w:cs="Arial"/>
          <w:b w:val="0"/>
          <w:sz w:val="24"/>
          <w:szCs w:val="24"/>
        </w:rPr>
        <w:t>...</w:t>
      </w:r>
      <w:r w:rsidR="00026F6C" w:rsidRPr="00026F6C">
        <w:rPr>
          <w:rFonts w:cs="Arial"/>
          <w:b w:val="0"/>
          <w:sz w:val="24"/>
          <w:szCs w:val="24"/>
        </w:rPr>
        <w:t>;</w:t>
      </w:r>
    </w:p>
    <w:p w:rsidR="004038F9" w:rsidRPr="00026F6C" w:rsidRDefault="00026F6C" w:rsidP="00026F6C">
      <w:pPr>
        <w:pStyle w:val="PargrafodaLista"/>
        <w:widowControl w:val="0"/>
        <w:numPr>
          <w:ilvl w:val="0"/>
          <w:numId w:val="18"/>
        </w:numPr>
        <w:shd w:val="clear" w:color="auto" w:fill="FFFFFF"/>
        <w:tabs>
          <w:tab w:val="left" w:pos="1650"/>
        </w:tabs>
        <w:spacing w:after="300"/>
        <w:ind w:left="1865" w:hanging="357"/>
        <w:rPr>
          <w:rFonts w:cs="Arial"/>
          <w:b w:val="0"/>
          <w:sz w:val="24"/>
          <w:szCs w:val="24"/>
        </w:rPr>
      </w:pPr>
      <w:r w:rsidRPr="00026F6C">
        <w:rPr>
          <w:rFonts w:cs="Arial"/>
          <w:b w:val="0"/>
        </w:rPr>
        <w:t>C</w:t>
      </w:r>
      <w:r w:rsidR="00C934DC">
        <w:rPr>
          <w:rFonts w:cs="Arial"/>
          <w:b w:val="0"/>
          <w:sz w:val="24"/>
          <w:szCs w:val="24"/>
          <w:shd w:val="clear" w:color="auto" w:fill="FFFFFF"/>
        </w:rPr>
        <w:t>ertidões Negativas</w:t>
      </w:r>
      <w:proofErr w:type="gramStart"/>
      <w:r w:rsidR="00C934DC">
        <w:rPr>
          <w:rFonts w:cs="Arial"/>
          <w:b w:val="0"/>
          <w:sz w:val="24"/>
          <w:szCs w:val="24"/>
          <w:shd w:val="clear" w:color="auto" w:fill="FFFFFF"/>
        </w:rPr>
        <w:t xml:space="preserve">  </w:t>
      </w:r>
      <w:proofErr w:type="gramEnd"/>
      <w:r w:rsidRPr="00026F6C">
        <w:rPr>
          <w:rFonts w:cs="Arial"/>
          <w:b w:val="0"/>
          <w:sz w:val="24"/>
          <w:szCs w:val="24"/>
          <w:shd w:val="clear" w:color="auto" w:fill="FFFFFF"/>
        </w:rPr>
        <w:t>de   Débitos   expedidas  pela  Receita  Federal, Estadual  e   Municipal,  CND-  INSS ,   FGTS-CAIXA   e  Tribunais  de Contas  dos Estados e   Municípios .</w:t>
      </w:r>
    </w:p>
    <w:p w:rsidR="007E4557" w:rsidRPr="003822DB" w:rsidRDefault="007E4557" w:rsidP="007E4557">
      <w:pPr>
        <w:pStyle w:val="NormalWeb"/>
        <w:widowControl w:val="0"/>
        <w:shd w:val="clear" w:color="auto" w:fill="FFFFFF"/>
        <w:tabs>
          <w:tab w:val="left" w:pos="1650"/>
        </w:tabs>
        <w:spacing w:before="0" w:beforeAutospacing="0" w:after="300" w:afterAutospacing="0"/>
        <w:ind w:left="360"/>
        <w:rPr>
          <w:rFonts w:ascii="Arial" w:hAnsi="Arial" w:cs="Arial"/>
        </w:rPr>
      </w:pPr>
    </w:p>
    <w:p w:rsidR="007E4557" w:rsidRPr="003822DB" w:rsidRDefault="007E4557" w:rsidP="007E4557">
      <w:pPr>
        <w:pStyle w:val="NormalWeb"/>
        <w:widowControl w:val="0"/>
        <w:shd w:val="clear" w:color="auto" w:fill="FFFFFF"/>
        <w:tabs>
          <w:tab w:val="left" w:pos="1650"/>
        </w:tabs>
        <w:spacing w:before="0" w:beforeAutospacing="0" w:after="300" w:afterAutospacing="0"/>
        <w:ind w:left="360"/>
        <w:rPr>
          <w:rFonts w:ascii="Arial" w:hAnsi="Arial" w:cs="Arial"/>
        </w:rPr>
      </w:pPr>
    </w:p>
    <w:p w:rsidR="006A4D4B" w:rsidRPr="003822DB" w:rsidRDefault="004038F9" w:rsidP="009C18E5">
      <w:pPr>
        <w:pStyle w:val="Rodap"/>
        <w:widowControl w:val="0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lastRenderedPageBreak/>
        <w:t>§ 2</w:t>
      </w:r>
      <w:r w:rsidR="0028194D" w:rsidRPr="003822DB">
        <w:rPr>
          <w:rFonts w:ascii="Arial" w:hAnsi="Arial" w:cs="Arial"/>
          <w:sz w:val="24"/>
          <w:szCs w:val="24"/>
        </w:rPr>
        <w:t>º</w:t>
      </w:r>
      <w:r w:rsidRPr="003822DB">
        <w:rPr>
          <w:rFonts w:ascii="Arial" w:hAnsi="Arial" w:cs="Arial"/>
          <w:sz w:val="24"/>
          <w:szCs w:val="24"/>
        </w:rPr>
        <w:t xml:space="preserve"> – As inscrições ficarão abertas, pelo prazo de </w:t>
      </w:r>
      <w:r w:rsidR="00134333" w:rsidRPr="003822DB">
        <w:rPr>
          <w:rFonts w:ascii="Arial" w:hAnsi="Arial" w:cs="Arial"/>
          <w:b/>
          <w:sz w:val="24"/>
          <w:szCs w:val="24"/>
        </w:rPr>
        <w:t>10</w:t>
      </w:r>
      <w:r w:rsidRPr="003822DB">
        <w:rPr>
          <w:rFonts w:ascii="Arial" w:hAnsi="Arial" w:cs="Arial"/>
          <w:b/>
          <w:sz w:val="24"/>
          <w:szCs w:val="24"/>
        </w:rPr>
        <w:t xml:space="preserve"> (</w:t>
      </w:r>
      <w:r w:rsidR="00134333" w:rsidRPr="003822DB">
        <w:rPr>
          <w:rFonts w:ascii="Arial" w:hAnsi="Arial" w:cs="Arial"/>
          <w:b/>
          <w:sz w:val="24"/>
          <w:szCs w:val="24"/>
        </w:rPr>
        <w:t>dez</w:t>
      </w:r>
      <w:r w:rsidRPr="003822DB">
        <w:rPr>
          <w:rFonts w:ascii="Arial" w:hAnsi="Arial" w:cs="Arial"/>
          <w:b/>
          <w:sz w:val="24"/>
          <w:szCs w:val="24"/>
        </w:rPr>
        <w:t>)</w:t>
      </w:r>
      <w:r w:rsidR="00B7311C" w:rsidRPr="003822DB">
        <w:rPr>
          <w:rFonts w:ascii="Arial" w:hAnsi="Arial" w:cs="Arial"/>
          <w:b/>
          <w:sz w:val="24"/>
          <w:szCs w:val="24"/>
        </w:rPr>
        <w:t xml:space="preserve"> </w:t>
      </w:r>
      <w:r w:rsidR="003F0DAA" w:rsidRPr="003822DB">
        <w:rPr>
          <w:rFonts w:ascii="Arial" w:hAnsi="Arial" w:cs="Arial"/>
          <w:sz w:val="24"/>
          <w:szCs w:val="24"/>
        </w:rPr>
        <w:t>dias a partir da publicação do E</w:t>
      </w:r>
      <w:r w:rsidRPr="003822DB">
        <w:rPr>
          <w:rFonts w:ascii="Arial" w:hAnsi="Arial" w:cs="Arial"/>
          <w:sz w:val="24"/>
          <w:szCs w:val="24"/>
        </w:rPr>
        <w:t>dital</w:t>
      </w:r>
      <w:r w:rsidR="006F3997" w:rsidRPr="003822DB">
        <w:rPr>
          <w:rFonts w:ascii="Arial" w:hAnsi="Arial" w:cs="Arial"/>
          <w:sz w:val="24"/>
          <w:szCs w:val="24"/>
        </w:rPr>
        <w:t xml:space="preserve">, e deverão ser </w:t>
      </w:r>
      <w:r w:rsidRPr="003822DB">
        <w:rPr>
          <w:rFonts w:ascii="Arial" w:hAnsi="Arial" w:cs="Arial"/>
          <w:sz w:val="24"/>
          <w:szCs w:val="24"/>
        </w:rPr>
        <w:t>protocolad</w:t>
      </w:r>
      <w:r w:rsidR="006F3997" w:rsidRPr="003822DB">
        <w:rPr>
          <w:rFonts w:ascii="Arial" w:hAnsi="Arial" w:cs="Arial"/>
          <w:sz w:val="24"/>
          <w:szCs w:val="24"/>
        </w:rPr>
        <w:t>as</w:t>
      </w:r>
      <w:r w:rsidR="00B7311C" w:rsidRPr="003822DB">
        <w:rPr>
          <w:rFonts w:ascii="Arial" w:hAnsi="Arial" w:cs="Arial"/>
          <w:sz w:val="24"/>
          <w:szCs w:val="24"/>
        </w:rPr>
        <w:t xml:space="preserve"> </w:t>
      </w:r>
      <w:r w:rsidR="00ED04A8" w:rsidRPr="003822DB">
        <w:rPr>
          <w:rFonts w:ascii="Arial" w:hAnsi="Arial" w:cs="Arial"/>
          <w:sz w:val="24"/>
          <w:szCs w:val="24"/>
        </w:rPr>
        <w:t>n</w:t>
      </w:r>
      <w:r w:rsidRPr="003822DB">
        <w:rPr>
          <w:rFonts w:ascii="Arial" w:hAnsi="Arial" w:cs="Arial"/>
          <w:sz w:val="24"/>
          <w:szCs w:val="24"/>
        </w:rPr>
        <w:t xml:space="preserve">a </w:t>
      </w:r>
      <w:r w:rsidR="006A4D4B" w:rsidRPr="003822DB">
        <w:rPr>
          <w:rFonts w:ascii="Arial" w:hAnsi="Arial" w:cs="Arial"/>
          <w:sz w:val="24"/>
          <w:szCs w:val="24"/>
        </w:rPr>
        <w:t xml:space="preserve">Secretaria Municipal de Meio Ambiente-SEMMA, </w:t>
      </w:r>
      <w:r w:rsidR="006A4D4B" w:rsidRPr="003822DB">
        <w:rPr>
          <w:rFonts w:ascii="Arial" w:eastAsia="Times New Roman" w:hAnsi="Arial" w:cs="Arial"/>
          <w:sz w:val="24"/>
          <w:szCs w:val="24"/>
        </w:rPr>
        <w:t xml:space="preserve">sito a </w:t>
      </w:r>
      <w:proofErr w:type="gramStart"/>
      <w:r w:rsidR="006A4D4B" w:rsidRPr="003822DB">
        <w:rPr>
          <w:rFonts w:ascii="Arial" w:eastAsia="Times New Roman" w:hAnsi="Arial" w:cs="Arial"/>
          <w:sz w:val="24"/>
          <w:szCs w:val="24"/>
        </w:rPr>
        <w:t>Travessa Quintino Bocaiúva</w:t>
      </w:r>
      <w:proofErr w:type="gramEnd"/>
      <w:r w:rsidR="006A4D4B" w:rsidRPr="003822DB">
        <w:rPr>
          <w:rFonts w:ascii="Arial" w:eastAsia="Times New Roman" w:hAnsi="Arial" w:cs="Arial"/>
          <w:sz w:val="24"/>
          <w:szCs w:val="24"/>
        </w:rPr>
        <w:t>, 2078, entre Rua dos Mundurucus e Rua Conselheiro Furtado, Bairro da Cremação, no horário das 08h00min as 1</w:t>
      </w:r>
      <w:r w:rsidR="00B273A8" w:rsidRPr="003822DB">
        <w:rPr>
          <w:rFonts w:ascii="Arial" w:eastAsia="Times New Roman" w:hAnsi="Arial" w:cs="Arial"/>
          <w:sz w:val="24"/>
          <w:szCs w:val="24"/>
        </w:rPr>
        <w:t>3</w:t>
      </w:r>
      <w:r w:rsidR="006A4D4B" w:rsidRPr="003822DB">
        <w:rPr>
          <w:rFonts w:ascii="Arial" w:eastAsia="Times New Roman" w:hAnsi="Arial" w:cs="Arial"/>
          <w:sz w:val="24"/>
          <w:szCs w:val="24"/>
        </w:rPr>
        <w:t>h00min.</w:t>
      </w:r>
    </w:p>
    <w:p w:rsidR="006A4D4B" w:rsidRPr="003822DB" w:rsidRDefault="006A4D4B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CC0059" w:rsidRPr="003822DB" w:rsidRDefault="004038F9" w:rsidP="00116DC7">
      <w:pPr>
        <w:widowControl w:val="0"/>
        <w:tabs>
          <w:tab w:val="left" w:pos="1755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t>§</w:t>
      </w:r>
      <w:r w:rsidR="00ED04A8" w:rsidRPr="003822DB">
        <w:rPr>
          <w:rFonts w:ascii="Arial" w:hAnsi="Arial" w:cs="Arial"/>
          <w:sz w:val="24"/>
          <w:szCs w:val="24"/>
        </w:rPr>
        <w:t>3</w:t>
      </w:r>
      <w:r w:rsidRPr="003822DB">
        <w:rPr>
          <w:rFonts w:ascii="Arial" w:hAnsi="Arial" w:cs="Arial"/>
          <w:sz w:val="24"/>
          <w:szCs w:val="24"/>
        </w:rPr>
        <w:t>º – O modelo de formulário para efetivação d</w:t>
      </w:r>
      <w:r w:rsidR="0073432E">
        <w:rPr>
          <w:rFonts w:ascii="Arial" w:hAnsi="Arial" w:cs="Arial"/>
          <w:sz w:val="24"/>
          <w:szCs w:val="24"/>
        </w:rPr>
        <w:t>a</w:t>
      </w:r>
      <w:r w:rsidRPr="003822DB">
        <w:rPr>
          <w:rFonts w:ascii="Arial" w:hAnsi="Arial" w:cs="Arial"/>
          <w:sz w:val="24"/>
          <w:szCs w:val="24"/>
        </w:rPr>
        <w:t xml:space="preserve"> inscrição </w:t>
      </w:r>
      <w:r w:rsidR="00ED04A8" w:rsidRPr="003822DB">
        <w:rPr>
          <w:rFonts w:ascii="Arial" w:hAnsi="Arial" w:cs="Arial"/>
          <w:sz w:val="24"/>
          <w:szCs w:val="24"/>
        </w:rPr>
        <w:t>est</w:t>
      </w:r>
      <w:r w:rsidR="00A77A54" w:rsidRPr="003822DB">
        <w:rPr>
          <w:rFonts w:ascii="Arial" w:hAnsi="Arial" w:cs="Arial"/>
          <w:sz w:val="24"/>
          <w:szCs w:val="24"/>
        </w:rPr>
        <w:t>ar</w:t>
      </w:r>
      <w:r w:rsidR="004D44C7" w:rsidRPr="003822DB">
        <w:rPr>
          <w:rFonts w:ascii="Arial" w:hAnsi="Arial" w:cs="Arial"/>
          <w:sz w:val="24"/>
          <w:szCs w:val="24"/>
        </w:rPr>
        <w:t>á disponível</w:t>
      </w:r>
      <w:r w:rsidR="00ED04A8" w:rsidRPr="003822DB">
        <w:rPr>
          <w:rFonts w:ascii="Arial" w:hAnsi="Arial" w:cs="Arial"/>
          <w:sz w:val="24"/>
          <w:szCs w:val="24"/>
        </w:rPr>
        <w:t xml:space="preserve"> n</w:t>
      </w:r>
      <w:r w:rsidR="00BA57B5" w:rsidRPr="003822DB">
        <w:rPr>
          <w:rFonts w:ascii="Arial" w:hAnsi="Arial" w:cs="Arial"/>
          <w:sz w:val="24"/>
          <w:szCs w:val="24"/>
        </w:rPr>
        <w:t>o Protocolo da S</w:t>
      </w:r>
      <w:r w:rsidR="00ED04A8" w:rsidRPr="003822DB">
        <w:rPr>
          <w:rFonts w:ascii="Arial" w:hAnsi="Arial" w:cs="Arial"/>
          <w:sz w:val="24"/>
          <w:szCs w:val="24"/>
        </w:rPr>
        <w:t xml:space="preserve">ecretaria </w:t>
      </w:r>
      <w:r w:rsidR="00BA57B5" w:rsidRPr="003822DB">
        <w:rPr>
          <w:rFonts w:ascii="Arial" w:hAnsi="Arial" w:cs="Arial"/>
          <w:sz w:val="24"/>
          <w:szCs w:val="24"/>
        </w:rPr>
        <w:t>Municipal de Meio Ambiente-SEMMA</w:t>
      </w:r>
      <w:r w:rsidR="00C934DC">
        <w:rPr>
          <w:rFonts w:ascii="Arial" w:hAnsi="Arial" w:cs="Arial"/>
          <w:sz w:val="24"/>
          <w:szCs w:val="24"/>
        </w:rPr>
        <w:t>.</w:t>
      </w:r>
    </w:p>
    <w:p w:rsidR="00943BF9" w:rsidRPr="003822DB" w:rsidRDefault="00943BF9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393084" w:rsidRDefault="00C12AB8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eastAsia="Times New Roman" w:hAnsi="Arial" w:cs="Arial"/>
          <w:sz w:val="24"/>
          <w:szCs w:val="24"/>
        </w:rPr>
        <w:t>§</w:t>
      </w:r>
      <w:r w:rsidR="008B36A9" w:rsidRPr="003822DB">
        <w:rPr>
          <w:rFonts w:ascii="Arial" w:eastAsia="Times New Roman" w:hAnsi="Arial" w:cs="Arial"/>
          <w:sz w:val="24"/>
          <w:szCs w:val="24"/>
        </w:rPr>
        <w:t>4</w:t>
      </w:r>
      <w:r w:rsidRPr="003822DB">
        <w:rPr>
          <w:rFonts w:ascii="Arial" w:eastAsia="Times New Roman" w:hAnsi="Arial" w:cs="Arial"/>
          <w:sz w:val="24"/>
          <w:szCs w:val="24"/>
        </w:rPr>
        <w:t>º</w:t>
      </w:r>
      <w:r w:rsidR="00B7311C" w:rsidRPr="003822DB">
        <w:rPr>
          <w:rFonts w:ascii="Arial" w:eastAsia="Times New Roman" w:hAnsi="Arial" w:cs="Arial"/>
          <w:sz w:val="24"/>
          <w:szCs w:val="24"/>
        </w:rPr>
        <w:t xml:space="preserve">- </w:t>
      </w:r>
      <w:r w:rsidRPr="003822DB">
        <w:rPr>
          <w:rFonts w:ascii="Arial" w:eastAsia="Times New Roman" w:hAnsi="Arial" w:cs="Arial"/>
          <w:sz w:val="24"/>
          <w:szCs w:val="24"/>
        </w:rPr>
        <w:t xml:space="preserve">É vedada a participação das entidades </w:t>
      </w:r>
      <w:r w:rsidR="00A77A54" w:rsidRPr="003822DB">
        <w:rPr>
          <w:rFonts w:ascii="Arial" w:eastAsia="Times New Roman" w:hAnsi="Arial" w:cs="Arial"/>
          <w:sz w:val="24"/>
          <w:szCs w:val="24"/>
        </w:rPr>
        <w:t>não governamentais</w:t>
      </w:r>
      <w:r w:rsidRPr="003822DB">
        <w:rPr>
          <w:rFonts w:ascii="Arial" w:eastAsia="Times New Roman" w:hAnsi="Arial" w:cs="Arial"/>
          <w:sz w:val="24"/>
          <w:szCs w:val="24"/>
        </w:rPr>
        <w:t xml:space="preserve"> que estejam cumprindo penalidades administrativas, civis ou penais, ou que tenham sido declaradas inidôneas por qualquer órgão público federal, estadual ou municipal</w:t>
      </w:r>
      <w:r w:rsidR="00EB13F6" w:rsidRPr="003822DB">
        <w:rPr>
          <w:rFonts w:ascii="Arial" w:eastAsia="Times New Roman" w:hAnsi="Arial" w:cs="Arial"/>
          <w:sz w:val="24"/>
          <w:szCs w:val="24"/>
        </w:rPr>
        <w:t xml:space="preserve">, </w:t>
      </w:r>
      <w:r w:rsidR="004D44C7" w:rsidRPr="003822DB">
        <w:rPr>
          <w:rFonts w:ascii="Arial" w:eastAsia="Times New Roman" w:hAnsi="Arial" w:cs="Arial"/>
          <w:sz w:val="24"/>
          <w:szCs w:val="24"/>
        </w:rPr>
        <w:t>comprovados através de certidões negativas</w:t>
      </w:r>
      <w:r w:rsidR="00C934DC">
        <w:rPr>
          <w:rFonts w:ascii="Arial" w:eastAsia="Times New Roman" w:hAnsi="Arial" w:cs="Arial"/>
          <w:sz w:val="24"/>
          <w:szCs w:val="24"/>
        </w:rPr>
        <w:t>.</w:t>
      </w:r>
    </w:p>
    <w:p w:rsidR="004E4E3F" w:rsidRDefault="004E4E3F" w:rsidP="004E4E3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E4E3F" w:rsidRPr="00427A2F" w:rsidRDefault="004E4E3F" w:rsidP="004E4E3F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427A2F">
        <w:rPr>
          <w:rFonts w:ascii="Arial" w:eastAsia="Times New Roman" w:hAnsi="Arial" w:cs="Arial"/>
          <w:sz w:val="24"/>
          <w:szCs w:val="24"/>
        </w:rPr>
        <w:t>§5º</w:t>
      </w:r>
      <w:r w:rsidR="00026F6C" w:rsidRPr="00427A2F">
        <w:rPr>
          <w:rFonts w:ascii="Arial" w:eastAsia="Times New Roman" w:hAnsi="Arial" w:cs="Arial"/>
          <w:sz w:val="24"/>
          <w:szCs w:val="24"/>
        </w:rPr>
        <w:t>-</w:t>
      </w:r>
      <w:r w:rsidRPr="00427A2F">
        <w:rPr>
          <w:rFonts w:ascii="Arial" w:eastAsia="Times New Roman" w:hAnsi="Arial" w:cs="Arial"/>
          <w:sz w:val="24"/>
          <w:szCs w:val="24"/>
        </w:rPr>
        <w:t xml:space="preserve"> Os representantes candidatos (as) indicados (as), titular e suplente, pela </w:t>
      </w:r>
      <w:r w:rsidR="005A36E2" w:rsidRPr="00427A2F">
        <w:rPr>
          <w:rFonts w:ascii="Arial" w:eastAsia="Times New Roman" w:hAnsi="Arial" w:cs="Arial"/>
          <w:sz w:val="24"/>
          <w:szCs w:val="24"/>
        </w:rPr>
        <w:t xml:space="preserve">organização </w:t>
      </w:r>
      <w:r w:rsidRPr="00427A2F">
        <w:rPr>
          <w:rFonts w:ascii="Arial" w:eastAsia="Times New Roman" w:hAnsi="Arial" w:cs="Arial"/>
          <w:sz w:val="24"/>
          <w:szCs w:val="24"/>
        </w:rPr>
        <w:t>não governamental devem ser pessoas com reconhecida idoneidade moral e com trabalho em programas/políticas ambientais.</w:t>
      </w:r>
    </w:p>
    <w:p w:rsidR="004E4E3F" w:rsidRPr="003822DB" w:rsidRDefault="004E4E3F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8B36A9" w:rsidRPr="003822DB" w:rsidRDefault="008B36A9" w:rsidP="009C18E5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038F9" w:rsidRPr="003822DB" w:rsidRDefault="004038F9" w:rsidP="009C18E5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Art. 2º</w:t>
      </w:r>
      <w:r w:rsidR="00026F6C">
        <w:rPr>
          <w:rFonts w:ascii="Arial" w:hAnsi="Arial" w:cs="Arial"/>
        </w:rPr>
        <w:t xml:space="preserve">. </w:t>
      </w:r>
      <w:r w:rsidR="00CA1347" w:rsidRPr="003822DB">
        <w:rPr>
          <w:rFonts w:ascii="Arial" w:hAnsi="Arial" w:cs="Arial"/>
        </w:rPr>
        <w:t>Depois de</w:t>
      </w:r>
      <w:r w:rsidR="00036965" w:rsidRPr="003822DB">
        <w:rPr>
          <w:rFonts w:ascii="Arial" w:hAnsi="Arial" w:cs="Arial"/>
        </w:rPr>
        <w:t xml:space="preserve"> encerrado </w:t>
      </w:r>
      <w:r w:rsidRPr="003822DB">
        <w:rPr>
          <w:rFonts w:ascii="Arial" w:hAnsi="Arial" w:cs="Arial"/>
        </w:rPr>
        <w:t xml:space="preserve">o prazo para a realização das inscrições, </w:t>
      </w:r>
      <w:r w:rsidR="00036965" w:rsidRPr="003822DB">
        <w:rPr>
          <w:rFonts w:ascii="Arial" w:hAnsi="Arial" w:cs="Arial"/>
        </w:rPr>
        <w:t xml:space="preserve">será adotado o seguinte </w:t>
      </w:r>
      <w:r w:rsidRPr="003822DB">
        <w:rPr>
          <w:rFonts w:ascii="Arial" w:hAnsi="Arial" w:cs="Arial"/>
        </w:rPr>
        <w:t>procedimento:</w:t>
      </w:r>
    </w:p>
    <w:p w:rsidR="00BC2581" w:rsidRPr="003822DB" w:rsidRDefault="00CA1347" w:rsidP="00427A2F">
      <w:pPr>
        <w:pStyle w:val="NormalWeb"/>
        <w:widowControl w:val="0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A Secret</w:t>
      </w:r>
      <w:r w:rsidR="00213912" w:rsidRPr="003822DB">
        <w:rPr>
          <w:rFonts w:ascii="Arial" w:hAnsi="Arial" w:cs="Arial"/>
        </w:rPr>
        <w:t>á</w:t>
      </w:r>
      <w:r w:rsidRPr="003822DB">
        <w:rPr>
          <w:rFonts w:ascii="Arial" w:hAnsi="Arial" w:cs="Arial"/>
        </w:rPr>
        <w:t>ria Executiva do CONSEMMA terá</w:t>
      </w:r>
      <w:r w:rsidR="00B7311C" w:rsidRPr="003822DB">
        <w:rPr>
          <w:rFonts w:ascii="Arial" w:hAnsi="Arial" w:cs="Arial"/>
        </w:rPr>
        <w:t xml:space="preserve"> </w:t>
      </w:r>
      <w:r w:rsidR="00C12AB8" w:rsidRPr="003822DB">
        <w:rPr>
          <w:rFonts w:ascii="Arial" w:hAnsi="Arial" w:cs="Arial"/>
        </w:rPr>
        <w:t>0</w:t>
      </w:r>
      <w:r w:rsidR="00C66E28" w:rsidRPr="003822DB">
        <w:rPr>
          <w:rFonts w:ascii="Arial" w:hAnsi="Arial" w:cs="Arial"/>
        </w:rPr>
        <w:t>2</w:t>
      </w:r>
      <w:r w:rsidR="004038F9" w:rsidRPr="003822DB">
        <w:rPr>
          <w:rFonts w:ascii="Arial" w:hAnsi="Arial" w:cs="Arial"/>
        </w:rPr>
        <w:t xml:space="preserve"> (</w:t>
      </w:r>
      <w:r w:rsidR="00C66E28" w:rsidRPr="003822DB">
        <w:rPr>
          <w:rFonts w:ascii="Arial" w:hAnsi="Arial" w:cs="Arial"/>
        </w:rPr>
        <w:t>dois</w:t>
      </w:r>
      <w:r w:rsidRPr="003822DB">
        <w:rPr>
          <w:rFonts w:ascii="Arial" w:hAnsi="Arial" w:cs="Arial"/>
        </w:rPr>
        <w:t xml:space="preserve">) dias úteis, para </w:t>
      </w:r>
      <w:r w:rsidR="004038F9" w:rsidRPr="003822DB">
        <w:rPr>
          <w:rFonts w:ascii="Arial" w:hAnsi="Arial" w:cs="Arial"/>
        </w:rPr>
        <w:t>conferir o atendimento dos requisitos formais, tais como: apresentação de todos os documentos indicados; da sua autenticidade; do atendimento dos prazos; da previsão</w:t>
      </w:r>
      <w:r w:rsidR="00B7311C" w:rsidRPr="003822DB">
        <w:rPr>
          <w:rFonts w:ascii="Arial" w:hAnsi="Arial" w:cs="Arial"/>
        </w:rPr>
        <w:t xml:space="preserve"> </w:t>
      </w:r>
      <w:r w:rsidR="004038F9" w:rsidRPr="003822DB">
        <w:rPr>
          <w:rFonts w:ascii="Arial" w:hAnsi="Arial" w:cs="Arial"/>
        </w:rPr>
        <w:t>estatutária da finalidade da entidade;</w:t>
      </w:r>
    </w:p>
    <w:p w:rsidR="00734BB6" w:rsidRPr="003822DB" w:rsidRDefault="00213912" w:rsidP="00427A2F">
      <w:pPr>
        <w:pStyle w:val="NormalWeb"/>
        <w:widowControl w:val="0"/>
        <w:numPr>
          <w:ilvl w:val="0"/>
          <w:numId w:val="22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Após conferência da documentação a Secretária Executiva do CONSEMMA</w:t>
      </w:r>
      <w:r w:rsidR="00B7311C" w:rsidRPr="003822DB">
        <w:rPr>
          <w:rFonts w:ascii="Arial" w:hAnsi="Arial" w:cs="Arial"/>
        </w:rPr>
        <w:t xml:space="preserve"> </w:t>
      </w:r>
      <w:r w:rsidR="00FB02A2" w:rsidRPr="003822DB">
        <w:rPr>
          <w:rFonts w:ascii="Arial" w:hAnsi="Arial" w:cs="Arial"/>
        </w:rPr>
        <w:t xml:space="preserve">às </w:t>
      </w:r>
      <w:r w:rsidR="0022663D" w:rsidRPr="003822DB">
        <w:rPr>
          <w:rFonts w:ascii="Arial" w:hAnsi="Arial" w:cs="Arial"/>
        </w:rPr>
        <w:t xml:space="preserve">encaminhará ao </w:t>
      </w:r>
      <w:r w:rsidR="00FB02A2" w:rsidRPr="003822DB">
        <w:rPr>
          <w:rFonts w:ascii="Arial" w:hAnsi="Arial" w:cs="Arial"/>
        </w:rPr>
        <w:t xml:space="preserve">Presidente do Conselho </w:t>
      </w:r>
      <w:r w:rsidR="00715275" w:rsidRPr="003822DB">
        <w:rPr>
          <w:rFonts w:ascii="Arial" w:hAnsi="Arial" w:cs="Arial"/>
        </w:rPr>
        <w:t xml:space="preserve">para homologação e realização </w:t>
      </w:r>
      <w:r w:rsidRPr="003822DB">
        <w:rPr>
          <w:rFonts w:ascii="Arial" w:hAnsi="Arial" w:cs="Arial"/>
        </w:rPr>
        <w:t>do processo seletivo</w:t>
      </w:r>
      <w:r w:rsidR="00715275" w:rsidRPr="003822DB">
        <w:rPr>
          <w:rFonts w:ascii="Arial" w:hAnsi="Arial" w:cs="Arial"/>
        </w:rPr>
        <w:t xml:space="preserve"> simplifi</w:t>
      </w:r>
      <w:r w:rsidR="006638F2" w:rsidRPr="003822DB">
        <w:rPr>
          <w:rFonts w:ascii="Arial" w:hAnsi="Arial" w:cs="Arial"/>
        </w:rPr>
        <w:t>cado.</w:t>
      </w:r>
    </w:p>
    <w:p w:rsidR="00416C79" w:rsidRPr="003822DB" w:rsidRDefault="00416C79" w:rsidP="00416C79">
      <w:pPr>
        <w:pStyle w:val="NormalWeb"/>
        <w:widowControl w:val="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:rsidR="00D5373E" w:rsidRPr="003822DB" w:rsidRDefault="00B7311C" w:rsidP="00B0144F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  <w:b/>
        </w:rPr>
        <w:t>II</w:t>
      </w:r>
      <w:r w:rsidR="0042027D" w:rsidRPr="003822DB">
        <w:rPr>
          <w:rFonts w:ascii="Arial" w:hAnsi="Arial" w:cs="Arial"/>
          <w:b/>
        </w:rPr>
        <w:t xml:space="preserve"> – DO PROCESSO SELETIVO SIMPLIFICADO </w:t>
      </w:r>
    </w:p>
    <w:p w:rsidR="00DE6D4C" w:rsidRPr="003822DB" w:rsidRDefault="0028194D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2DB">
        <w:rPr>
          <w:rFonts w:ascii="Arial" w:eastAsia="Times New Roman" w:hAnsi="Arial" w:cs="Arial"/>
          <w:sz w:val="24"/>
          <w:szCs w:val="24"/>
        </w:rPr>
        <w:t xml:space="preserve">Art. </w:t>
      </w:r>
      <w:r w:rsidR="00B7311C" w:rsidRPr="003822DB">
        <w:rPr>
          <w:rFonts w:ascii="Arial" w:eastAsia="Times New Roman" w:hAnsi="Arial" w:cs="Arial"/>
          <w:sz w:val="24"/>
          <w:szCs w:val="24"/>
        </w:rPr>
        <w:t>3</w:t>
      </w:r>
      <w:r w:rsidRPr="003822DB">
        <w:rPr>
          <w:rFonts w:ascii="Arial" w:eastAsia="Times New Roman" w:hAnsi="Arial" w:cs="Arial"/>
          <w:sz w:val="24"/>
          <w:szCs w:val="24"/>
        </w:rPr>
        <w:t xml:space="preserve">º. </w:t>
      </w:r>
      <w:r w:rsidR="005458A8" w:rsidRPr="003822DB">
        <w:rPr>
          <w:rFonts w:ascii="Arial" w:hAnsi="Arial" w:cs="Arial"/>
          <w:sz w:val="24"/>
          <w:szCs w:val="24"/>
        </w:rPr>
        <w:t xml:space="preserve">O Processo Seletivo Simplificado se dará em </w:t>
      </w:r>
      <w:r w:rsidR="003542EF" w:rsidRPr="003822DB">
        <w:rPr>
          <w:rFonts w:ascii="Arial" w:hAnsi="Arial" w:cs="Arial"/>
          <w:sz w:val="24"/>
          <w:szCs w:val="24"/>
        </w:rPr>
        <w:t>Reunião Extraordinária do CONSEMMA</w:t>
      </w:r>
      <w:r w:rsidR="00EC4AF5" w:rsidRPr="003822DB">
        <w:rPr>
          <w:rFonts w:ascii="Arial" w:hAnsi="Arial" w:cs="Arial"/>
          <w:sz w:val="24"/>
          <w:szCs w:val="24"/>
        </w:rPr>
        <w:t>.</w:t>
      </w:r>
    </w:p>
    <w:p w:rsidR="003542EF" w:rsidRPr="003822DB" w:rsidRDefault="003542EF" w:rsidP="000161F3">
      <w:pPr>
        <w:spacing w:after="120" w:line="240" w:lineRule="auto"/>
        <w:ind w:left="1003" w:hanging="357"/>
        <w:jc w:val="both"/>
        <w:rPr>
          <w:rFonts w:ascii="Arial" w:eastAsia="Times New Roman" w:hAnsi="Arial" w:cs="Arial"/>
          <w:sz w:val="24"/>
          <w:szCs w:val="24"/>
        </w:rPr>
      </w:pPr>
    </w:p>
    <w:p w:rsidR="009B27F4" w:rsidRDefault="002654A7" w:rsidP="000161F3">
      <w:pPr>
        <w:pStyle w:val="NormalWeb"/>
        <w:widowControl w:val="0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>Inicialmente</w:t>
      </w:r>
      <w:r w:rsidR="004038F9" w:rsidRPr="003822DB">
        <w:rPr>
          <w:rFonts w:ascii="Arial" w:hAnsi="Arial" w:cs="Arial"/>
        </w:rPr>
        <w:t xml:space="preserve"> a </w:t>
      </w:r>
      <w:r w:rsidR="00EC4AF5" w:rsidRPr="003822DB">
        <w:rPr>
          <w:rFonts w:ascii="Arial" w:hAnsi="Arial" w:cs="Arial"/>
        </w:rPr>
        <w:t xml:space="preserve">Plenária </w:t>
      </w:r>
      <w:r w:rsidR="00496855" w:rsidRPr="003822DB">
        <w:rPr>
          <w:rFonts w:ascii="Arial" w:hAnsi="Arial" w:cs="Arial"/>
        </w:rPr>
        <w:t>apreciará as</w:t>
      </w:r>
      <w:r w:rsidR="00FB02A2" w:rsidRPr="003822DB">
        <w:rPr>
          <w:rFonts w:ascii="Arial" w:hAnsi="Arial" w:cs="Arial"/>
        </w:rPr>
        <w:t xml:space="preserve"> informações apresentadas pela S</w:t>
      </w:r>
      <w:r w:rsidR="00496855" w:rsidRPr="003822DB">
        <w:rPr>
          <w:rFonts w:ascii="Arial" w:hAnsi="Arial" w:cs="Arial"/>
        </w:rPr>
        <w:t>ecret</w:t>
      </w:r>
      <w:r w:rsidR="00FB02A2" w:rsidRPr="003822DB">
        <w:rPr>
          <w:rFonts w:ascii="Arial" w:hAnsi="Arial" w:cs="Arial"/>
        </w:rPr>
        <w:t>ária E</w:t>
      </w:r>
      <w:r w:rsidR="00496855" w:rsidRPr="003822DB">
        <w:rPr>
          <w:rFonts w:ascii="Arial" w:hAnsi="Arial" w:cs="Arial"/>
        </w:rPr>
        <w:t>xecutiva acerca das inscrições das instituições</w:t>
      </w:r>
      <w:r w:rsidR="0073432E">
        <w:rPr>
          <w:rFonts w:ascii="Arial" w:hAnsi="Arial" w:cs="Arial"/>
        </w:rPr>
        <w:t>,</w:t>
      </w:r>
      <w:r w:rsidR="00496855" w:rsidRPr="003822DB">
        <w:rPr>
          <w:rFonts w:ascii="Arial" w:hAnsi="Arial" w:cs="Arial"/>
        </w:rPr>
        <w:t xml:space="preserve"> e deliberará </w:t>
      </w:r>
      <w:r w:rsidR="006E789A" w:rsidRPr="003822DB">
        <w:rPr>
          <w:rFonts w:ascii="Arial" w:hAnsi="Arial" w:cs="Arial"/>
        </w:rPr>
        <w:t>sobre a homologação</w:t>
      </w:r>
      <w:r w:rsidR="00B7311C" w:rsidRPr="003822DB">
        <w:rPr>
          <w:rFonts w:ascii="Arial" w:hAnsi="Arial" w:cs="Arial"/>
        </w:rPr>
        <w:t xml:space="preserve"> </w:t>
      </w:r>
      <w:r w:rsidR="004038F9" w:rsidRPr="003822DB">
        <w:rPr>
          <w:rFonts w:ascii="Arial" w:hAnsi="Arial" w:cs="Arial"/>
        </w:rPr>
        <w:t>das entidades</w:t>
      </w:r>
      <w:r w:rsidR="00944A65" w:rsidRPr="003822DB">
        <w:rPr>
          <w:rFonts w:ascii="Arial" w:hAnsi="Arial" w:cs="Arial"/>
        </w:rPr>
        <w:t>;</w:t>
      </w:r>
    </w:p>
    <w:p w:rsidR="00427A2F" w:rsidRDefault="004038F9" w:rsidP="000161F3">
      <w:pPr>
        <w:pStyle w:val="NormalWeb"/>
        <w:widowControl w:val="0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427A2F">
        <w:rPr>
          <w:rFonts w:ascii="Arial" w:hAnsi="Arial" w:cs="Arial"/>
        </w:rPr>
        <w:t xml:space="preserve">No segundo momento, </w:t>
      </w:r>
      <w:r w:rsidR="00EC4AF5" w:rsidRPr="00427A2F">
        <w:rPr>
          <w:rFonts w:ascii="Arial" w:hAnsi="Arial" w:cs="Arial"/>
        </w:rPr>
        <w:t>o P</w:t>
      </w:r>
      <w:r w:rsidR="007E338D" w:rsidRPr="00427A2F">
        <w:rPr>
          <w:rFonts w:ascii="Arial" w:hAnsi="Arial" w:cs="Arial"/>
        </w:rPr>
        <w:t>residente do CONSEMMA</w:t>
      </w:r>
      <w:r w:rsidR="00EC4AF5" w:rsidRPr="00427A2F">
        <w:rPr>
          <w:rFonts w:ascii="Arial" w:hAnsi="Arial" w:cs="Arial"/>
        </w:rPr>
        <w:t xml:space="preserve"> fará a apresentação das </w:t>
      </w:r>
      <w:r w:rsidR="00C72120" w:rsidRPr="00427A2F">
        <w:rPr>
          <w:rFonts w:ascii="Arial" w:hAnsi="Arial" w:cs="Arial"/>
        </w:rPr>
        <w:t>organizações</w:t>
      </w:r>
      <w:r w:rsidR="000741F6" w:rsidRPr="00427A2F">
        <w:rPr>
          <w:rFonts w:ascii="Arial" w:hAnsi="Arial" w:cs="Arial"/>
        </w:rPr>
        <w:t xml:space="preserve"> </w:t>
      </w:r>
      <w:r w:rsidR="0073432E" w:rsidRPr="00427A2F">
        <w:rPr>
          <w:rFonts w:ascii="Arial" w:hAnsi="Arial" w:cs="Arial"/>
        </w:rPr>
        <w:t xml:space="preserve">homologadas, </w:t>
      </w:r>
      <w:r w:rsidRPr="00427A2F">
        <w:rPr>
          <w:rFonts w:ascii="Arial" w:hAnsi="Arial" w:cs="Arial"/>
        </w:rPr>
        <w:t xml:space="preserve">com </w:t>
      </w:r>
      <w:r w:rsidR="003741B6" w:rsidRPr="00427A2F">
        <w:rPr>
          <w:rFonts w:ascii="Arial" w:hAnsi="Arial" w:cs="Arial"/>
        </w:rPr>
        <w:t>breve exposição de seus objetivos estatutários e seus trabalhos realizados em prol do meio ambiente</w:t>
      </w:r>
      <w:r w:rsidR="00C72120" w:rsidRPr="00427A2F">
        <w:rPr>
          <w:rFonts w:ascii="Arial" w:hAnsi="Arial" w:cs="Arial"/>
        </w:rPr>
        <w:t>;</w:t>
      </w:r>
      <w:r w:rsidR="00427A2F" w:rsidRPr="00427A2F">
        <w:rPr>
          <w:rFonts w:ascii="Arial" w:hAnsi="Arial" w:cs="Arial"/>
        </w:rPr>
        <w:t xml:space="preserve"> </w:t>
      </w:r>
    </w:p>
    <w:p w:rsidR="003D7F6A" w:rsidRPr="00427A2F" w:rsidRDefault="004038F9" w:rsidP="000161F3">
      <w:pPr>
        <w:pStyle w:val="NormalWeb"/>
        <w:widowControl w:val="0"/>
        <w:numPr>
          <w:ilvl w:val="0"/>
          <w:numId w:val="21"/>
        </w:numPr>
        <w:shd w:val="clear" w:color="auto" w:fill="FFFFFF"/>
        <w:spacing w:before="0" w:beforeAutospacing="0" w:after="120" w:afterAutospacing="0"/>
        <w:ind w:left="1003" w:hanging="357"/>
        <w:jc w:val="both"/>
        <w:rPr>
          <w:rFonts w:ascii="Arial" w:hAnsi="Arial" w:cs="Arial"/>
        </w:rPr>
      </w:pPr>
      <w:r w:rsidRPr="00427A2F">
        <w:rPr>
          <w:rFonts w:ascii="Arial" w:hAnsi="Arial" w:cs="Arial"/>
        </w:rPr>
        <w:t xml:space="preserve">Por fim, </w:t>
      </w:r>
      <w:r w:rsidR="000E188F" w:rsidRPr="00427A2F">
        <w:rPr>
          <w:rFonts w:ascii="Arial" w:hAnsi="Arial" w:cs="Arial"/>
        </w:rPr>
        <w:t>os cons</w:t>
      </w:r>
      <w:r w:rsidR="005D30CB" w:rsidRPr="00427A2F">
        <w:rPr>
          <w:rFonts w:ascii="Arial" w:hAnsi="Arial" w:cs="Arial"/>
        </w:rPr>
        <w:t xml:space="preserve">elheiros procederão </w:t>
      </w:r>
      <w:proofErr w:type="gramStart"/>
      <w:r w:rsidR="005D30CB" w:rsidRPr="00427A2F">
        <w:rPr>
          <w:rFonts w:ascii="Arial" w:hAnsi="Arial" w:cs="Arial"/>
        </w:rPr>
        <w:t>a</w:t>
      </w:r>
      <w:proofErr w:type="gramEnd"/>
      <w:r w:rsidR="000E188F" w:rsidRPr="00427A2F">
        <w:rPr>
          <w:rFonts w:ascii="Arial" w:hAnsi="Arial" w:cs="Arial"/>
        </w:rPr>
        <w:t xml:space="preserve"> escolha d</w:t>
      </w:r>
      <w:r w:rsidR="00B53A29">
        <w:rPr>
          <w:rFonts w:ascii="Arial" w:hAnsi="Arial" w:cs="Arial"/>
        </w:rPr>
        <w:t>e 01</w:t>
      </w:r>
      <w:r w:rsidR="000E188F" w:rsidRPr="00427A2F">
        <w:rPr>
          <w:rFonts w:ascii="Arial" w:hAnsi="Arial" w:cs="Arial"/>
        </w:rPr>
        <w:t xml:space="preserve"> (</w:t>
      </w:r>
      <w:r w:rsidR="00B53A29">
        <w:rPr>
          <w:rFonts w:ascii="Arial" w:hAnsi="Arial" w:cs="Arial"/>
        </w:rPr>
        <w:t>uma</w:t>
      </w:r>
      <w:r w:rsidR="000E188F" w:rsidRPr="00427A2F">
        <w:rPr>
          <w:rFonts w:ascii="Arial" w:hAnsi="Arial" w:cs="Arial"/>
        </w:rPr>
        <w:t>) organizaç</w:t>
      </w:r>
      <w:r w:rsidR="00B53A29">
        <w:rPr>
          <w:rFonts w:ascii="Arial" w:hAnsi="Arial" w:cs="Arial"/>
        </w:rPr>
        <w:t xml:space="preserve">ão </w:t>
      </w:r>
      <w:r w:rsidR="00194AEC" w:rsidRPr="00427A2F">
        <w:rPr>
          <w:rFonts w:ascii="Arial" w:hAnsi="Arial" w:cs="Arial"/>
        </w:rPr>
        <w:t>que deve</w:t>
      </w:r>
      <w:r w:rsidR="00B53A29">
        <w:rPr>
          <w:rFonts w:ascii="Arial" w:hAnsi="Arial" w:cs="Arial"/>
        </w:rPr>
        <w:t xml:space="preserve">rá </w:t>
      </w:r>
      <w:r w:rsidR="00194AEC" w:rsidRPr="00427A2F">
        <w:rPr>
          <w:rFonts w:ascii="Arial" w:hAnsi="Arial" w:cs="Arial"/>
        </w:rPr>
        <w:t xml:space="preserve">participar do Conselho no biênio 2016/2018 </w:t>
      </w:r>
      <w:r w:rsidR="00274107" w:rsidRPr="00427A2F">
        <w:rPr>
          <w:rFonts w:ascii="Arial" w:hAnsi="Arial" w:cs="Arial"/>
        </w:rPr>
        <w:t>obedecendo aos</w:t>
      </w:r>
      <w:r w:rsidR="0073432E" w:rsidRPr="00427A2F">
        <w:rPr>
          <w:rFonts w:ascii="Arial" w:hAnsi="Arial" w:cs="Arial"/>
        </w:rPr>
        <w:t xml:space="preserve"> seguintes </w:t>
      </w:r>
      <w:r w:rsidR="009F3D06" w:rsidRPr="00427A2F">
        <w:rPr>
          <w:rFonts w:ascii="Arial" w:hAnsi="Arial" w:cs="Arial"/>
        </w:rPr>
        <w:t>critérios</w:t>
      </w:r>
      <w:r w:rsidR="007E4D72" w:rsidRPr="00427A2F">
        <w:rPr>
          <w:rFonts w:ascii="Arial" w:hAnsi="Arial" w:cs="Arial"/>
        </w:rPr>
        <w:t>:</w:t>
      </w:r>
      <w:r w:rsidR="0073432E" w:rsidRPr="00427A2F">
        <w:rPr>
          <w:rFonts w:ascii="Arial" w:hAnsi="Arial" w:cs="Arial"/>
        </w:rPr>
        <w:t xml:space="preserve"> </w:t>
      </w:r>
      <w:r w:rsidR="00194AEC" w:rsidRPr="00427A2F">
        <w:rPr>
          <w:rFonts w:ascii="Arial" w:hAnsi="Arial" w:cs="Arial"/>
        </w:rPr>
        <w:t>experiência comprovada</w:t>
      </w:r>
      <w:r w:rsidR="002F0904" w:rsidRPr="00427A2F">
        <w:rPr>
          <w:rFonts w:ascii="Arial" w:hAnsi="Arial" w:cs="Arial"/>
        </w:rPr>
        <w:t xml:space="preserve"> na gestão ambiental</w:t>
      </w:r>
      <w:r w:rsidR="00274107">
        <w:rPr>
          <w:rFonts w:ascii="Arial" w:hAnsi="Arial" w:cs="Arial"/>
        </w:rPr>
        <w:t>,</w:t>
      </w:r>
      <w:r w:rsidR="002F0904" w:rsidRPr="00427A2F">
        <w:rPr>
          <w:rFonts w:ascii="Arial" w:hAnsi="Arial" w:cs="Arial"/>
          <w:color w:val="FF0000"/>
        </w:rPr>
        <w:t xml:space="preserve"> </w:t>
      </w:r>
      <w:r w:rsidR="002F0904" w:rsidRPr="00427A2F">
        <w:rPr>
          <w:rFonts w:ascii="Arial" w:hAnsi="Arial" w:cs="Arial"/>
        </w:rPr>
        <w:t xml:space="preserve">e </w:t>
      </w:r>
      <w:r w:rsidR="00194AEC" w:rsidRPr="00427A2F">
        <w:rPr>
          <w:rFonts w:ascii="Arial" w:hAnsi="Arial" w:cs="Arial"/>
        </w:rPr>
        <w:t xml:space="preserve">atuação nas temáticas </w:t>
      </w:r>
      <w:r w:rsidR="003D7F6A" w:rsidRPr="00427A2F">
        <w:rPr>
          <w:rFonts w:ascii="Arial" w:hAnsi="Arial" w:cs="Arial"/>
        </w:rPr>
        <w:t>de gestão de resíduos sólidos, áreas verdes e/ou Belém insular</w:t>
      </w:r>
      <w:r w:rsidR="000161F3">
        <w:rPr>
          <w:rFonts w:ascii="Arial" w:hAnsi="Arial" w:cs="Arial"/>
        </w:rPr>
        <w:t>.</w:t>
      </w:r>
    </w:p>
    <w:p w:rsidR="00194AEC" w:rsidRPr="00427A2F" w:rsidRDefault="00194AEC" w:rsidP="00427A2F">
      <w:pPr>
        <w:pStyle w:val="NormalWeb"/>
        <w:widowControl w:val="0"/>
        <w:shd w:val="clear" w:color="auto" w:fill="FFFFFF"/>
        <w:spacing w:before="0" w:beforeAutospacing="0" w:after="120" w:afterAutospacing="0"/>
        <w:ind w:left="1191" w:hanging="340"/>
        <w:jc w:val="both"/>
        <w:rPr>
          <w:rFonts w:ascii="Arial" w:hAnsi="Arial" w:cs="Arial"/>
        </w:rPr>
      </w:pPr>
    </w:p>
    <w:p w:rsidR="008C4384" w:rsidRPr="003822DB" w:rsidRDefault="000A344D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t xml:space="preserve">§ </w:t>
      </w:r>
      <w:r w:rsidR="000E611F" w:rsidRPr="003822DB">
        <w:rPr>
          <w:rFonts w:ascii="Arial" w:hAnsi="Arial" w:cs="Arial"/>
          <w:sz w:val="24"/>
          <w:szCs w:val="24"/>
        </w:rPr>
        <w:t>1</w:t>
      </w:r>
      <w:r w:rsidRPr="003822DB">
        <w:rPr>
          <w:rFonts w:ascii="Arial" w:hAnsi="Arial" w:cs="Arial"/>
          <w:sz w:val="24"/>
          <w:szCs w:val="24"/>
        </w:rPr>
        <w:t>º –</w:t>
      </w:r>
      <w:r w:rsidR="008C4384" w:rsidRPr="003822DB">
        <w:rPr>
          <w:rFonts w:ascii="Arial" w:hAnsi="Arial" w:cs="Arial"/>
          <w:sz w:val="24"/>
          <w:szCs w:val="24"/>
        </w:rPr>
        <w:t xml:space="preserve"> O conselheiro </w:t>
      </w:r>
      <w:r w:rsidR="00DF0198" w:rsidRPr="003822DB">
        <w:rPr>
          <w:rFonts w:ascii="Arial" w:hAnsi="Arial" w:cs="Arial"/>
          <w:sz w:val="24"/>
          <w:szCs w:val="24"/>
        </w:rPr>
        <w:t xml:space="preserve">(titular ou suplente) </w:t>
      </w:r>
      <w:r w:rsidR="008C4384" w:rsidRPr="003822DB">
        <w:rPr>
          <w:rFonts w:ascii="Arial" w:hAnsi="Arial" w:cs="Arial"/>
          <w:sz w:val="24"/>
          <w:szCs w:val="24"/>
        </w:rPr>
        <w:t>que tiver ligação</w:t>
      </w:r>
      <w:r w:rsidR="00DF0198" w:rsidRPr="003822DB">
        <w:rPr>
          <w:rFonts w:ascii="Arial" w:hAnsi="Arial" w:cs="Arial"/>
          <w:sz w:val="24"/>
          <w:szCs w:val="24"/>
        </w:rPr>
        <w:t>,</w:t>
      </w:r>
      <w:r w:rsidR="008C4384" w:rsidRPr="003822DB">
        <w:rPr>
          <w:rFonts w:ascii="Arial" w:hAnsi="Arial" w:cs="Arial"/>
          <w:sz w:val="24"/>
          <w:szCs w:val="24"/>
        </w:rPr>
        <w:t xml:space="preserve"> com alguma organização concorrente </w:t>
      </w:r>
      <w:r w:rsidR="00DF0198" w:rsidRPr="003822DB">
        <w:rPr>
          <w:rFonts w:ascii="Arial" w:hAnsi="Arial" w:cs="Arial"/>
          <w:sz w:val="24"/>
          <w:szCs w:val="24"/>
        </w:rPr>
        <w:t xml:space="preserve">à </w:t>
      </w:r>
      <w:r w:rsidR="008C4384" w:rsidRPr="003822DB">
        <w:rPr>
          <w:rFonts w:ascii="Arial" w:hAnsi="Arial" w:cs="Arial"/>
          <w:sz w:val="24"/>
          <w:szCs w:val="24"/>
        </w:rPr>
        <w:t>vaga no CONSEMMA, não poder</w:t>
      </w:r>
      <w:r w:rsidR="00DF0198" w:rsidRPr="003822DB">
        <w:rPr>
          <w:rFonts w:ascii="Arial" w:hAnsi="Arial" w:cs="Arial"/>
          <w:sz w:val="24"/>
          <w:szCs w:val="24"/>
        </w:rPr>
        <w:t xml:space="preserve">á </w:t>
      </w:r>
      <w:r w:rsidR="008C4384" w:rsidRPr="003822DB">
        <w:rPr>
          <w:rFonts w:ascii="Arial" w:hAnsi="Arial" w:cs="Arial"/>
          <w:sz w:val="24"/>
          <w:szCs w:val="24"/>
        </w:rPr>
        <w:t xml:space="preserve">participar do </w:t>
      </w:r>
      <w:r w:rsidR="0073432E">
        <w:rPr>
          <w:rFonts w:ascii="Arial" w:hAnsi="Arial" w:cs="Arial"/>
          <w:sz w:val="24"/>
          <w:szCs w:val="24"/>
        </w:rPr>
        <w:t>seletivo</w:t>
      </w:r>
      <w:r w:rsidR="008C4384" w:rsidRPr="003822DB">
        <w:rPr>
          <w:rFonts w:ascii="Arial" w:hAnsi="Arial" w:cs="Arial"/>
          <w:sz w:val="24"/>
          <w:szCs w:val="24"/>
        </w:rPr>
        <w:t xml:space="preserve">, </w:t>
      </w:r>
      <w:r w:rsidR="00DF0198" w:rsidRPr="003822DB">
        <w:rPr>
          <w:rFonts w:ascii="Arial" w:hAnsi="Arial" w:cs="Arial"/>
          <w:sz w:val="24"/>
          <w:szCs w:val="24"/>
        </w:rPr>
        <w:t>no entanto seu par o poderá fazer, caso não tenha esse impedimento.</w:t>
      </w:r>
    </w:p>
    <w:p w:rsidR="00DF0198" w:rsidRPr="003822DB" w:rsidRDefault="00DF0198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B7A7A" w:rsidRPr="0073432E" w:rsidRDefault="00745B9A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432E">
        <w:rPr>
          <w:rFonts w:ascii="Arial" w:hAnsi="Arial" w:cs="Arial"/>
          <w:sz w:val="24"/>
          <w:szCs w:val="24"/>
        </w:rPr>
        <w:t>§ 2</w:t>
      </w:r>
      <w:r w:rsidR="00DF0198" w:rsidRPr="0073432E">
        <w:rPr>
          <w:rFonts w:ascii="Arial" w:hAnsi="Arial" w:cs="Arial"/>
          <w:sz w:val="24"/>
          <w:szCs w:val="24"/>
        </w:rPr>
        <w:t xml:space="preserve">º – </w:t>
      </w:r>
      <w:r w:rsidR="00DB7A7A" w:rsidRPr="0073432E">
        <w:rPr>
          <w:rFonts w:ascii="Arial" w:hAnsi="Arial" w:cs="Arial"/>
          <w:sz w:val="24"/>
          <w:szCs w:val="24"/>
        </w:rPr>
        <w:t xml:space="preserve">Em voto aberto, os Conselheiros darão uma pontuação de </w:t>
      </w:r>
      <w:r w:rsidR="00E90EDE" w:rsidRPr="0073432E">
        <w:rPr>
          <w:rFonts w:ascii="Arial" w:hAnsi="Arial" w:cs="Arial"/>
          <w:sz w:val="24"/>
          <w:szCs w:val="24"/>
        </w:rPr>
        <w:t xml:space="preserve">1 a 5 </w:t>
      </w:r>
      <w:r w:rsidR="00DB7A7A" w:rsidRPr="0073432E">
        <w:rPr>
          <w:rFonts w:ascii="Arial" w:hAnsi="Arial" w:cs="Arial"/>
          <w:sz w:val="24"/>
          <w:szCs w:val="24"/>
        </w:rPr>
        <w:t xml:space="preserve">a cada uma das organizações aptas a participar do processo. </w:t>
      </w:r>
    </w:p>
    <w:p w:rsidR="00DB7A7A" w:rsidRPr="0073432E" w:rsidRDefault="00DB7A7A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7E01" w:rsidRPr="0073432E" w:rsidRDefault="00DB7A7A" w:rsidP="00B0144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3432E">
        <w:rPr>
          <w:rFonts w:ascii="Arial" w:hAnsi="Arial" w:cs="Arial"/>
          <w:sz w:val="24"/>
          <w:szCs w:val="24"/>
        </w:rPr>
        <w:t xml:space="preserve">§ </w:t>
      </w:r>
      <w:r w:rsidR="00745B9A" w:rsidRPr="0073432E">
        <w:rPr>
          <w:rFonts w:ascii="Arial" w:hAnsi="Arial" w:cs="Arial"/>
          <w:sz w:val="24"/>
          <w:szCs w:val="24"/>
        </w:rPr>
        <w:t>3</w:t>
      </w:r>
      <w:r w:rsidRPr="0073432E">
        <w:rPr>
          <w:rFonts w:ascii="Arial" w:hAnsi="Arial" w:cs="Arial"/>
          <w:sz w:val="24"/>
          <w:szCs w:val="24"/>
        </w:rPr>
        <w:t xml:space="preserve">º – </w:t>
      </w:r>
      <w:r w:rsidR="009B0B3E" w:rsidRPr="0073432E">
        <w:rPr>
          <w:rFonts w:ascii="Arial" w:hAnsi="Arial" w:cs="Arial"/>
          <w:sz w:val="24"/>
          <w:szCs w:val="24"/>
        </w:rPr>
        <w:t>Ao té</w:t>
      </w:r>
      <w:r w:rsidR="008D6E51" w:rsidRPr="0073432E">
        <w:rPr>
          <w:rFonts w:ascii="Arial" w:hAnsi="Arial" w:cs="Arial"/>
          <w:sz w:val="24"/>
          <w:szCs w:val="24"/>
        </w:rPr>
        <w:t>rmino da votação</w:t>
      </w:r>
      <w:r w:rsidR="008608F7" w:rsidRPr="0073432E">
        <w:rPr>
          <w:rFonts w:ascii="Arial" w:hAnsi="Arial" w:cs="Arial"/>
          <w:sz w:val="24"/>
          <w:szCs w:val="24"/>
        </w:rPr>
        <w:t xml:space="preserve"> se</w:t>
      </w:r>
      <w:r w:rsidR="00FB02A2" w:rsidRPr="0073432E">
        <w:rPr>
          <w:rFonts w:ascii="Arial" w:hAnsi="Arial" w:cs="Arial"/>
          <w:sz w:val="24"/>
          <w:szCs w:val="24"/>
        </w:rPr>
        <w:t xml:space="preserve"> </w:t>
      </w:r>
      <w:r w:rsidRPr="0073432E">
        <w:rPr>
          <w:rFonts w:ascii="Arial" w:hAnsi="Arial" w:cs="Arial"/>
          <w:sz w:val="24"/>
          <w:szCs w:val="24"/>
        </w:rPr>
        <w:t>procederá à somatória dos pontos obtidos por cada organização</w:t>
      </w:r>
      <w:r w:rsidR="00BE7E01" w:rsidRPr="0073432E">
        <w:rPr>
          <w:rFonts w:ascii="Arial" w:hAnsi="Arial" w:cs="Arial"/>
          <w:sz w:val="24"/>
          <w:szCs w:val="24"/>
        </w:rPr>
        <w:t xml:space="preserve">, e </w:t>
      </w:r>
      <w:r w:rsidR="008608F7" w:rsidRPr="0073432E">
        <w:rPr>
          <w:rFonts w:ascii="Arial" w:hAnsi="Arial" w:cs="Arial"/>
          <w:sz w:val="24"/>
          <w:szCs w:val="24"/>
        </w:rPr>
        <w:t xml:space="preserve">o </w:t>
      </w:r>
      <w:r w:rsidR="00BE7E01" w:rsidRPr="0073432E">
        <w:rPr>
          <w:rFonts w:ascii="Arial" w:hAnsi="Arial" w:cs="Arial"/>
          <w:sz w:val="24"/>
          <w:szCs w:val="24"/>
        </w:rPr>
        <w:t xml:space="preserve">Presidente do Conselho </w:t>
      </w:r>
      <w:r w:rsidR="008608F7" w:rsidRPr="0073432E">
        <w:rPr>
          <w:rFonts w:ascii="Arial" w:hAnsi="Arial" w:cs="Arial"/>
          <w:sz w:val="24"/>
          <w:szCs w:val="24"/>
        </w:rPr>
        <w:t xml:space="preserve">declarará </w:t>
      </w:r>
      <w:r w:rsidR="00EC79D1" w:rsidRPr="0073432E">
        <w:rPr>
          <w:rFonts w:ascii="Arial" w:hAnsi="Arial" w:cs="Arial"/>
          <w:sz w:val="24"/>
          <w:szCs w:val="24"/>
        </w:rPr>
        <w:t>o resulta</w:t>
      </w:r>
      <w:r w:rsidR="008608F7" w:rsidRPr="0073432E">
        <w:rPr>
          <w:rFonts w:ascii="Arial" w:hAnsi="Arial" w:cs="Arial"/>
          <w:sz w:val="24"/>
          <w:szCs w:val="24"/>
        </w:rPr>
        <w:t>do à plenária</w:t>
      </w:r>
      <w:r w:rsidR="00EC79D1" w:rsidRPr="0073432E">
        <w:rPr>
          <w:rFonts w:ascii="Arial" w:hAnsi="Arial" w:cs="Arial"/>
          <w:sz w:val="24"/>
          <w:szCs w:val="24"/>
        </w:rPr>
        <w:t>.</w:t>
      </w:r>
    </w:p>
    <w:p w:rsidR="008C4384" w:rsidRPr="0073432E" w:rsidRDefault="008C4384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B7A7A" w:rsidRPr="003822DB" w:rsidRDefault="00EC79D1" w:rsidP="00EC79D1">
      <w:pPr>
        <w:tabs>
          <w:tab w:val="left" w:pos="324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2DB">
        <w:rPr>
          <w:rFonts w:ascii="Arial" w:eastAsia="Times New Roman" w:hAnsi="Arial" w:cs="Arial"/>
          <w:b/>
          <w:sz w:val="24"/>
          <w:szCs w:val="24"/>
        </w:rPr>
        <w:tab/>
      </w:r>
    </w:p>
    <w:p w:rsidR="004507DF" w:rsidRPr="003822DB" w:rsidRDefault="00FB02A2" w:rsidP="00B014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3822DB">
        <w:rPr>
          <w:rFonts w:ascii="Arial" w:eastAsia="Times New Roman" w:hAnsi="Arial" w:cs="Arial"/>
          <w:b/>
          <w:sz w:val="24"/>
          <w:szCs w:val="24"/>
        </w:rPr>
        <w:t>III</w:t>
      </w:r>
      <w:r w:rsidR="00355A57" w:rsidRPr="003822DB">
        <w:rPr>
          <w:rFonts w:ascii="Arial" w:eastAsia="Times New Roman" w:hAnsi="Arial" w:cs="Arial"/>
          <w:b/>
          <w:sz w:val="24"/>
          <w:szCs w:val="24"/>
        </w:rPr>
        <w:t>- DO RESULTADO D</w:t>
      </w:r>
      <w:r w:rsidR="003822DB" w:rsidRPr="003822DB">
        <w:rPr>
          <w:rFonts w:ascii="Arial" w:eastAsia="Times New Roman" w:hAnsi="Arial" w:cs="Arial"/>
          <w:b/>
          <w:sz w:val="24"/>
          <w:szCs w:val="24"/>
        </w:rPr>
        <w:t>O PROCESSO SELETIVO</w:t>
      </w:r>
    </w:p>
    <w:p w:rsidR="00355A57" w:rsidRPr="003822DB" w:rsidRDefault="00355A57" w:rsidP="00B014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</w:rPr>
      </w:pPr>
    </w:p>
    <w:p w:rsidR="00D44094" w:rsidRPr="003822DB" w:rsidRDefault="004507DF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eastAsia="Times New Roman" w:hAnsi="Arial" w:cs="Arial"/>
          <w:sz w:val="24"/>
          <w:szCs w:val="24"/>
        </w:rPr>
        <w:t xml:space="preserve">Art. </w:t>
      </w:r>
      <w:r w:rsidR="003822DB" w:rsidRPr="003822DB">
        <w:rPr>
          <w:rFonts w:ascii="Arial" w:eastAsia="Times New Roman" w:hAnsi="Arial" w:cs="Arial"/>
          <w:sz w:val="24"/>
          <w:szCs w:val="24"/>
        </w:rPr>
        <w:t>4</w:t>
      </w:r>
      <w:r w:rsidR="00355A57" w:rsidRPr="003822DB">
        <w:rPr>
          <w:rFonts w:ascii="Arial" w:eastAsia="Times New Roman" w:hAnsi="Arial" w:cs="Arial"/>
          <w:sz w:val="24"/>
          <w:szCs w:val="24"/>
        </w:rPr>
        <w:t xml:space="preserve">º </w:t>
      </w:r>
      <w:r w:rsidR="00DB7A7A" w:rsidRPr="003822DB">
        <w:rPr>
          <w:rFonts w:ascii="Arial" w:eastAsia="Times New Roman" w:hAnsi="Arial" w:cs="Arial"/>
          <w:sz w:val="24"/>
          <w:szCs w:val="24"/>
        </w:rPr>
        <w:t xml:space="preserve">A </w:t>
      </w:r>
      <w:r w:rsidR="00E90EDE" w:rsidRPr="003822DB">
        <w:rPr>
          <w:rFonts w:ascii="Arial" w:eastAsia="Times New Roman" w:hAnsi="Arial" w:cs="Arial"/>
          <w:sz w:val="24"/>
          <w:szCs w:val="24"/>
        </w:rPr>
        <w:t>Organizaç</w:t>
      </w:r>
      <w:r w:rsidR="00274107">
        <w:rPr>
          <w:rFonts w:ascii="Arial" w:eastAsia="Times New Roman" w:hAnsi="Arial" w:cs="Arial"/>
          <w:sz w:val="24"/>
          <w:szCs w:val="24"/>
        </w:rPr>
        <w:t>ão</w:t>
      </w:r>
      <w:r w:rsidR="00E90EDE" w:rsidRPr="003822DB">
        <w:rPr>
          <w:rFonts w:ascii="Arial" w:eastAsia="Times New Roman" w:hAnsi="Arial" w:cs="Arial"/>
          <w:sz w:val="24"/>
          <w:szCs w:val="24"/>
        </w:rPr>
        <w:t xml:space="preserve"> não Governamenta</w:t>
      </w:r>
      <w:r w:rsidR="00274107">
        <w:rPr>
          <w:rFonts w:ascii="Arial" w:eastAsia="Times New Roman" w:hAnsi="Arial" w:cs="Arial"/>
          <w:sz w:val="24"/>
          <w:szCs w:val="24"/>
        </w:rPr>
        <w:t>l</w:t>
      </w:r>
      <w:r w:rsidR="00E90EDE" w:rsidRPr="003822DB">
        <w:rPr>
          <w:rFonts w:ascii="Arial" w:eastAsia="Times New Roman" w:hAnsi="Arial" w:cs="Arial"/>
          <w:sz w:val="24"/>
          <w:szCs w:val="24"/>
        </w:rPr>
        <w:t>-ONG que obtiver</w:t>
      </w:r>
      <w:r w:rsidR="00274107">
        <w:rPr>
          <w:rFonts w:ascii="Arial" w:eastAsia="Times New Roman" w:hAnsi="Arial" w:cs="Arial"/>
          <w:sz w:val="24"/>
          <w:szCs w:val="24"/>
        </w:rPr>
        <w:t xml:space="preserve"> </w:t>
      </w:r>
      <w:r w:rsidR="00E90EDE" w:rsidRPr="003822DB">
        <w:rPr>
          <w:rFonts w:ascii="Arial" w:eastAsia="Times New Roman" w:hAnsi="Arial" w:cs="Arial"/>
          <w:sz w:val="24"/>
          <w:szCs w:val="24"/>
        </w:rPr>
        <w:t>a maior pontuaç</w:t>
      </w:r>
      <w:r w:rsidR="00274107">
        <w:rPr>
          <w:rFonts w:ascii="Arial" w:eastAsia="Times New Roman" w:hAnsi="Arial" w:cs="Arial"/>
          <w:sz w:val="24"/>
          <w:szCs w:val="24"/>
        </w:rPr>
        <w:t>ão</w:t>
      </w:r>
      <w:r w:rsidR="00DB7A7A" w:rsidRPr="003822DB">
        <w:rPr>
          <w:rFonts w:ascii="Arial" w:eastAsia="Times New Roman" w:hAnsi="Arial" w:cs="Arial"/>
          <w:sz w:val="24"/>
          <w:szCs w:val="24"/>
        </w:rPr>
        <w:t xml:space="preserve"> ser</w:t>
      </w:r>
      <w:r w:rsidR="00274107">
        <w:rPr>
          <w:rFonts w:ascii="Arial" w:eastAsia="Times New Roman" w:hAnsi="Arial" w:cs="Arial"/>
          <w:sz w:val="24"/>
          <w:szCs w:val="24"/>
        </w:rPr>
        <w:t>á</w:t>
      </w:r>
      <w:r w:rsidR="00DB7A7A" w:rsidRPr="003822DB">
        <w:rPr>
          <w:rFonts w:ascii="Arial" w:eastAsia="Times New Roman" w:hAnsi="Arial" w:cs="Arial"/>
          <w:sz w:val="24"/>
          <w:szCs w:val="24"/>
        </w:rPr>
        <w:t xml:space="preserve"> considerada escolhida para participar do CONSEMMA.</w:t>
      </w:r>
    </w:p>
    <w:p w:rsidR="00AD64E5" w:rsidRPr="003822DB" w:rsidRDefault="00AD64E5" w:rsidP="00AD64E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4507DF" w:rsidRPr="003822DB" w:rsidRDefault="004507DF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3822DB">
        <w:rPr>
          <w:rFonts w:ascii="Arial" w:eastAsia="Times New Roman" w:hAnsi="Arial" w:cs="Arial"/>
          <w:sz w:val="24"/>
          <w:szCs w:val="24"/>
        </w:rPr>
        <w:t xml:space="preserve">Art. </w:t>
      </w:r>
      <w:r w:rsidR="003822DB" w:rsidRPr="003822DB">
        <w:rPr>
          <w:rFonts w:ascii="Arial" w:eastAsia="Times New Roman" w:hAnsi="Arial" w:cs="Arial"/>
          <w:sz w:val="24"/>
          <w:szCs w:val="24"/>
        </w:rPr>
        <w:t>5</w:t>
      </w:r>
      <w:r w:rsidR="004C294D" w:rsidRPr="003822DB">
        <w:rPr>
          <w:rFonts w:ascii="Arial" w:eastAsia="Times New Roman" w:hAnsi="Arial" w:cs="Arial"/>
          <w:sz w:val="24"/>
          <w:szCs w:val="24"/>
        </w:rPr>
        <w:t>º</w:t>
      </w:r>
      <w:r w:rsidRPr="003822DB">
        <w:rPr>
          <w:rFonts w:ascii="Arial" w:eastAsia="Times New Roman" w:hAnsi="Arial" w:cs="Arial"/>
          <w:sz w:val="24"/>
          <w:szCs w:val="24"/>
        </w:rPr>
        <w:t xml:space="preserve"> O resultado oficial da </w:t>
      </w:r>
      <w:r w:rsidR="008C24C8" w:rsidRPr="003822DB">
        <w:rPr>
          <w:rFonts w:ascii="Arial" w:eastAsia="Times New Roman" w:hAnsi="Arial" w:cs="Arial"/>
          <w:sz w:val="24"/>
          <w:szCs w:val="24"/>
        </w:rPr>
        <w:t>escolha da organizaç</w:t>
      </w:r>
      <w:r w:rsidR="00274107">
        <w:rPr>
          <w:rFonts w:ascii="Arial" w:eastAsia="Times New Roman" w:hAnsi="Arial" w:cs="Arial"/>
          <w:sz w:val="24"/>
          <w:szCs w:val="24"/>
        </w:rPr>
        <w:t>ão</w:t>
      </w:r>
      <w:r w:rsidR="003822DB" w:rsidRPr="003822DB">
        <w:rPr>
          <w:rFonts w:ascii="Arial" w:eastAsia="Times New Roman" w:hAnsi="Arial" w:cs="Arial"/>
          <w:sz w:val="24"/>
          <w:szCs w:val="24"/>
        </w:rPr>
        <w:t xml:space="preserve"> </w:t>
      </w:r>
      <w:r w:rsidR="00D973BF" w:rsidRPr="003822DB">
        <w:rPr>
          <w:rFonts w:ascii="Arial" w:eastAsia="Times New Roman" w:hAnsi="Arial" w:cs="Arial"/>
          <w:sz w:val="24"/>
          <w:szCs w:val="24"/>
        </w:rPr>
        <w:t xml:space="preserve">tomará forma de resolução e </w:t>
      </w:r>
      <w:r w:rsidR="00AD64E5" w:rsidRPr="003822DB">
        <w:rPr>
          <w:rFonts w:ascii="Arial" w:eastAsia="Times New Roman" w:hAnsi="Arial" w:cs="Arial"/>
          <w:sz w:val="24"/>
          <w:szCs w:val="24"/>
        </w:rPr>
        <w:t xml:space="preserve">será </w:t>
      </w:r>
      <w:r w:rsidRPr="003822DB">
        <w:rPr>
          <w:rFonts w:ascii="Arial" w:eastAsia="Times New Roman" w:hAnsi="Arial" w:cs="Arial"/>
          <w:sz w:val="24"/>
          <w:szCs w:val="24"/>
        </w:rPr>
        <w:t>publicado no DOM</w:t>
      </w:r>
      <w:r w:rsidR="003822DB" w:rsidRPr="003822DB">
        <w:rPr>
          <w:rFonts w:ascii="Arial" w:eastAsia="Times New Roman" w:hAnsi="Arial" w:cs="Arial"/>
          <w:sz w:val="24"/>
          <w:szCs w:val="24"/>
        </w:rPr>
        <w:t>.</w:t>
      </w:r>
    </w:p>
    <w:p w:rsidR="00D973BF" w:rsidRPr="003822DB" w:rsidRDefault="00D973BF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D973BF" w:rsidRPr="00857FB1" w:rsidRDefault="00DB7A7A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857FB1">
        <w:rPr>
          <w:rFonts w:ascii="Arial" w:eastAsia="Times New Roman" w:hAnsi="Arial" w:cs="Arial"/>
          <w:sz w:val="24"/>
          <w:szCs w:val="24"/>
        </w:rPr>
        <w:t xml:space="preserve">Art. </w:t>
      </w:r>
      <w:r w:rsidR="003822DB" w:rsidRPr="00857FB1">
        <w:rPr>
          <w:rFonts w:ascii="Arial" w:eastAsia="Times New Roman" w:hAnsi="Arial" w:cs="Arial"/>
          <w:sz w:val="24"/>
          <w:szCs w:val="24"/>
        </w:rPr>
        <w:t>6</w:t>
      </w:r>
      <w:r w:rsidRPr="00857FB1">
        <w:rPr>
          <w:rFonts w:ascii="Arial" w:eastAsia="Times New Roman" w:hAnsi="Arial" w:cs="Arial"/>
          <w:sz w:val="24"/>
          <w:szCs w:val="24"/>
        </w:rPr>
        <w:t xml:space="preserve">º </w:t>
      </w:r>
      <w:r w:rsidR="00DA6334" w:rsidRPr="00857FB1">
        <w:rPr>
          <w:rFonts w:ascii="Arial" w:eastAsia="Times New Roman" w:hAnsi="Arial" w:cs="Arial"/>
          <w:sz w:val="24"/>
          <w:szCs w:val="24"/>
        </w:rPr>
        <w:t xml:space="preserve">O Presidente do CONSEMMA, após o resultado oficial </w:t>
      </w:r>
      <w:r w:rsidR="003822DB" w:rsidRPr="00857FB1">
        <w:rPr>
          <w:rFonts w:ascii="Arial" w:eastAsia="Times New Roman" w:hAnsi="Arial" w:cs="Arial"/>
          <w:sz w:val="24"/>
          <w:szCs w:val="24"/>
        </w:rPr>
        <w:t>do processo seletivo</w:t>
      </w:r>
      <w:r w:rsidR="00274107">
        <w:rPr>
          <w:rFonts w:ascii="Arial" w:eastAsia="Times New Roman" w:hAnsi="Arial" w:cs="Arial"/>
          <w:sz w:val="24"/>
          <w:szCs w:val="24"/>
        </w:rPr>
        <w:t>,</w:t>
      </w:r>
      <w:r w:rsidR="00DA6334" w:rsidRPr="00857FB1">
        <w:rPr>
          <w:rFonts w:ascii="Arial" w:eastAsia="Times New Roman" w:hAnsi="Arial" w:cs="Arial"/>
          <w:sz w:val="24"/>
          <w:szCs w:val="24"/>
        </w:rPr>
        <w:t xml:space="preserve"> </w:t>
      </w:r>
      <w:r w:rsidR="004E4E3F" w:rsidRPr="00857FB1">
        <w:rPr>
          <w:rFonts w:ascii="Arial" w:eastAsia="Times New Roman" w:hAnsi="Arial" w:cs="Arial"/>
          <w:sz w:val="24"/>
          <w:szCs w:val="24"/>
        </w:rPr>
        <w:t xml:space="preserve">tomará as medidas necessárias para que </w:t>
      </w:r>
      <w:r w:rsidR="00DA6334" w:rsidRPr="00857FB1">
        <w:rPr>
          <w:rFonts w:ascii="Arial" w:eastAsia="Times New Roman" w:hAnsi="Arial" w:cs="Arial"/>
          <w:sz w:val="24"/>
          <w:szCs w:val="24"/>
        </w:rPr>
        <w:t>seus representantes legais (titular e suplente)</w:t>
      </w:r>
      <w:r w:rsidR="004E4E3F" w:rsidRPr="00857FB1">
        <w:rPr>
          <w:rFonts w:ascii="Arial" w:eastAsia="Times New Roman" w:hAnsi="Arial" w:cs="Arial"/>
          <w:sz w:val="24"/>
          <w:szCs w:val="24"/>
        </w:rPr>
        <w:t>, indicados</w:t>
      </w:r>
      <w:r w:rsidR="00857FB1" w:rsidRPr="00857FB1">
        <w:rPr>
          <w:rFonts w:ascii="Arial" w:eastAsia="Times New Roman" w:hAnsi="Arial" w:cs="Arial"/>
          <w:sz w:val="24"/>
          <w:szCs w:val="24"/>
        </w:rPr>
        <w:t xml:space="preserve"> por ocasião da habilitação da o</w:t>
      </w:r>
      <w:r w:rsidR="004E4E3F" w:rsidRPr="00857FB1">
        <w:rPr>
          <w:rFonts w:ascii="Arial" w:eastAsia="Times New Roman" w:hAnsi="Arial" w:cs="Arial"/>
          <w:sz w:val="24"/>
          <w:szCs w:val="24"/>
        </w:rPr>
        <w:t xml:space="preserve">rganização, </w:t>
      </w:r>
      <w:r w:rsidR="00DA6334" w:rsidRPr="00857FB1">
        <w:rPr>
          <w:rFonts w:ascii="Arial" w:eastAsia="Times New Roman" w:hAnsi="Arial" w:cs="Arial"/>
          <w:sz w:val="24"/>
          <w:szCs w:val="24"/>
        </w:rPr>
        <w:t>tom</w:t>
      </w:r>
      <w:r w:rsidR="004E4E3F" w:rsidRPr="00857FB1">
        <w:rPr>
          <w:rFonts w:ascii="Arial" w:eastAsia="Times New Roman" w:hAnsi="Arial" w:cs="Arial"/>
          <w:sz w:val="24"/>
          <w:szCs w:val="24"/>
        </w:rPr>
        <w:t xml:space="preserve">em </w:t>
      </w:r>
      <w:r w:rsidR="00DA6334" w:rsidRPr="00857FB1">
        <w:rPr>
          <w:rFonts w:ascii="Arial" w:eastAsia="Times New Roman" w:hAnsi="Arial" w:cs="Arial"/>
          <w:sz w:val="24"/>
          <w:szCs w:val="24"/>
        </w:rPr>
        <w:t xml:space="preserve">assento no Conselho, devendo os mesmos </w:t>
      </w:r>
      <w:r w:rsidR="00C84FE1" w:rsidRPr="00857FB1">
        <w:rPr>
          <w:rFonts w:ascii="Arial" w:eastAsia="Times New Roman" w:hAnsi="Arial" w:cs="Arial"/>
          <w:sz w:val="24"/>
          <w:szCs w:val="24"/>
        </w:rPr>
        <w:t>ser</w:t>
      </w:r>
      <w:r w:rsidR="003822DB" w:rsidRPr="00857FB1">
        <w:rPr>
          <w:rFonts w:ascii="Arial" w:eastAsia="Times New Roman" w:hAnsi="Arial" w:cs="Arial"/>
          <w:sz w:val="24"/>
          <w:szCs w:val="24"/>
        </w:rPr>
        <w:t xml:space="preserve"> </w:t>
      </w:r>
      <w:r w:rsidR="004E4E3F" w:rsidRPr="00857FB1">
        <w:rPr>
          <w:rFonts w:ascii="Arial" w:eastAsia="Times New Roman" w:hAnsi="Arial" w:cs="Arial"/>
          <w:sz w:val="24"/>
          <w:szCs w:val="24"/>
        </w:rPr>
        <w:t>nomeados, por Decreto do Poder Executivo Municipal</w:t>
      </w:r>
      <w:r w:rsidR="00B77A61" w:rsidRPr="00857FB1">
        <w:rPr>
          <w:rFonts w:ascii="Arial" w:eastAsia="Times New Roman" w:hAnsi="Arial" w:cs="Arial"/>
          <w:sz w:val="24"/>
          <w:szCs w:val="24"/>
        </w:rPr>
        <w:t>.</w:t>
      </w:r>
    </w:p>
    <w:p w:rsidR="002A2A56" w:rsidRPr="003822DB" w:rsidRDefault="002A2A56" w:rsidP="00B0144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F264D3" w:rsidRPr="003822DB" w:rsidRDefault="00F264D3" w:rsidP="00B0144F">
      <w:pPr>
        <w:pStyle w:val="NormalWeb"/>
        <w:widowControl w:val="0"/>
        <w:shd w:val="clear" w:color="auto" w:fill="FFFFFF"/>
        <w:spacing w:before="0" w:beforeAutospacing="0" w:after="300" w:afterAutospacing="0"/>
        <w:jc w:val="both"/>
        <w:rPr>
          <w:rFonts w:ascii="Arial" w:hAnsi="Arial" w:cs="Arial"/>
        </w:rPr>
      </w:pPr>
      <w:r w:rsidRPr="003822DB">
        <w:rPr>
          <w:rFonts w:ascii="Arial" w:hAnsi="Arial" w:cs="Arial"/>
        </w:rPr>
        <w:t xml:space="preserve">Art. </w:t>
      </w:r>
      <w:r w:rsidR="003822DB" w:rsidRPr="003822DB">
        <w:rPr>
          <w:rFonts w:ascii="Arial" w:hAnsi="Arial" w:cs="Arial"/>
        </w:rPr>
        <w:t>7</w:t>
      </w:r>
      <w:r w:rsidRPr="003822DB">
        <w:rPr>
          <w:rFonts w:ascii="Arial" w:hAnsi="Arial" w:cs="Arial"/>
        </w:rPr>
        <w:t>º. Para ampla divulgação e conhecimento de todos os interessados, será publicado Edital específico, a cada renovação, com antecedência mínima de 0</w:t>
      </w:r>
      <w:r w:rsidR="00D973BF" w:rsidRPr="003822DB">
        <w:rPr>
          <w:rFonts w:ascii="Arial" w:hAnsi="Arial" w:cs="Arial"/>
        </w:rPr>
        <w:t>2 (dois</w:t>
      </w:r>
      <w:r w:rsidRPr="003822DB">
        <w:rPr>
          <w:rFonts w:ascii="Arial" w:hAnsi="Arial" w:cs="Arial"/>
        </w:rPr>
        <w:t>) meses do termo final do mandato, no Diário Oficial do Município</w:t>
      </w:r>
      <w:r w:rsidR="00974233" w:rsidRPr="003822DB">
        <w:rPr>
          <w:rFonts w:ascii="Arial" w:hAnsi="Arial" w:cs="Arial"/>
        </w:rPr>
        <w:t xml:space="preserve"> e </w:t>
      </w:r>
      <w:r w:rsidRPr="003822DB">
        <w:rPr>
          <w:rFonts w:ascii="Arial" w:hAnsi="Arial" w:cs="Arial"/>
        </w:rPr>
        <w:t>fixada n</w:t>
      </w:r>
      <w:r w:rsidR="00974233" w:rsidRPr="003822DB">
        <w:rPr>
          <w:rFonts w:ascii="Arial" w:hAnsi="Arial" w:cs="Arial"/>
        </w:rPr>
        <w:t xml:space="preserve">o mural da </w:t>
      </w:r>
      <w:r w:rsidRPr="003822DB">
        <w:rPr>
          <w:rFonts w:ascii="Arial" w:hAnsi="Arial" w:cs="Arial"/>
        </w:rPr>
        <w:t xml:space="preserve">Secretaria de </w:t>
      </w:r>
      <w:r w:rsidR="00974233" w:rsidRPr="003822DB">
        <w:rPr>
          <w:rFonts w:ascii="Arial" w:hAnsi="Arial" w:cs="Arial"/>
        </w:rPr>
        <w:t>Municipal d</w:t>
      </w:r>
      <w:r w:rsidRPr="003822DB">
        <w:rPr>
          <w:rFonts w:ascii="Arial" w:hAnsi="Arial" w:cs="Arial"/>
        </w:rPr>
        <w:t>e Meio Ambiente</w:t>
      </w:r>
      <w:r w:rsidR="00974233" w:rsidRPr="003822DB">
        <w:rPr>
          <w:rFonts w:ascii="Arial" w:hAnsi="Arial" w:cs="Arial"/>
        </w:rPr>
        <w:t>-SEMMA.</w:t>
      </w:r>
    </w:p>
    <w:p w:rsidR="00C934DC" w:rsidRDefault="00C934DC" w:rsidP="00B0144F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500CD" w:rsidRPr="003822DB" w:rsidRDefault="00C500CD" w:rsidP="00B0144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br/>
      </w:r>
      <w:r w:rsidR="00C934DC" w:rsidRPr="003822DB">
        <w:rPr>
          <w:rFonts w:ascii="Arial" w:hAnsi="Arial" w:cs="Arial"/>
          <w:b/>
          <w:sz w:val="24"/>
          <w:szCs w:val="24"/>
        </w:rPr>
        <w:t>DERYCK PANTOJA MARTINS</w:t>
      </w:r>
    </w:p>
    <w:p w:rsidR="00C500CD" w:rsidRPr="003822DB" w:rsidRDefault="00C500CD" w:rsidP="00B0144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22DB">
        <w:rPr>
          <w:rFonts w:ascii="Arial" w:hAnsi="Arial" w:cs="Arial"/>
          <w:sz w:val="24"/>
          <w:szCs w:val="24"/>
        </w:rPr>
        <w:t xml:space="preserve">Presidente do Conselho </w:t>
      </w:r>
      <w:r w:rsidR="00E73CAA" w:rsidRPr="003822DB">
        <w:rPr>
          <w:rFonts w:ascii="Arial" w:hAnsi="Arial" w:cs="Arial"/>
          <w:sz w:val="24"/>
          <w:szCs w:val="24"/>
        </w:rPr>
        <w:t>Municipal</w:t>
      </w:r>
      <w:r w:rsidRPr="003822DB">
        <w:rPr>
          <w:rFonts w:ascii="Arial" w:hAnsi="Arial" w:cs="Arial"/>
          <w:sz w:val="24"/>
          <w:szCs w:val="24"/>
        </w:rPr>
        <w:t xml:space="preserve"> de Meio Ambiente - C</w:t>
      </w:r>
      <w:r w:rsidR="00E73CAA" w:rsidRPr="003822DB">
        <w:rPr>
          <w:rFonts w:ascii="Arial" w:hAnsi="Arial" w:cs="Arial"/>
          <w:sz w:val="24"/>
          <w:szCs w:val="24"/>
        </w:rPr>
        <w:t>ONSEMMA</w:t>
      </w:r>
    </w:p>
    <w:p w:rsidR="00C500CD" w:rsidRPr="003822DB" w:rsidRDefault="00C500CD" w:rsidP="00B0144F">
      <w:pPr>
        <w:jc w:val="center"/>
        <w:rPr>
          <w:rFonts w:ascii="Arial" w:hAnsi="Arial" w:cs="Arial"/>
          <w:sz w:val="24"/>
          <w:szCs w:val="24"/>
        </w:rPr>
      </w:pPr>
    </w:p>
    <w:p w:rsidR="003542EF" w:rsidRPr="003822DB" w:rsidRDefault="003542EF" w:rsidP="00B0144F">
      <w:pPr>
        <w:jc w:val="center"/>
        <w:rPr>
          <w:rFonts w:ascii="Arial" w:hAnsi="Arial" w:cs="Arial"/>
          <w:b/>
          <w:sz w:val="24"/>
          <w:szCs w:val="24"/>
        </w:rPr>
      </w:pPr>
    </w:p>
    <w:p w:rsidR="00C84FE1" w:rsidRPr="003822DB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Pr="003822DB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C84FE1" w:rsidRDefault="00C84FE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857FB1" w:rsidRDefault="00857FB1" w:rsidP="003542EF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</w:p>
    <w:p w:rsidR="003542EF" w:rsidRPr="00DF75B0" w:rsidRDefault="003542EF" w:rsidP="002324D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F75B0">
        <w:rPr>
          <w:rFonts w:ascii="Arial" w:hAnsi="Arial" w:cs="Arial"/>
          <w:b/>
          <w:sz w:val="28"/>
          <w:szCs w:val="28"/>
        </w:rPr>
        <w:t>ANEXO I</w:t>
      </w:r>
    </w:p>
    <w:p w:rsidR="003542EF" w:rsidRPr="00133BA6" w:rsidRDefault="003542EF" w:rsidP="002324DB">
      <w:pPr>
        <w:pStyle w:val="NormalWeb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 w:rsidRPr="00133BA6">
        <w:rPr>
          <w:rFonts w:ascii="Arial" w:hAnsi="Arial" w:cs="Arial"/>
          <w:b/>
        </w:rPr>
        <w:t xml:space="preserve">FORMULÁRIO PARA CADASTRO </w:t>
      </w:r>
      <w:r>
        <w:rPr>
          <w:rFonts w:ascii="Arial" w:hAnsi="Arial" w:cs="Arial"/>
          <w:b/>
        </w:rPr>
        <w:t>DE ORGANI</w:t>
      </w:r>
      <w:r w:rsidRPr="0067786B">
        <w:rPr>
          <w:rFonts w:ascii="Arial" w:hAnsi="Arial" w:cs="Arial"/>
        </w:rPr>
        <w:t>Z</w:t>
      </w:r>
      <w:r>
        <w:rPr>
          <w:rFonts w:ascii="Arial" w:hAnsi="Arial" w:cs="Arial"/>
          <w:b/>
        </w:rPr>
        <w:t>AÇÕES NÃO GOVERNAMENTAIS-</w:t>
      </w:r>
      <w:proofErr w:type="spellStart"/>
      <w:r>
        <w:rPr>
          <w:rFonts w:ascii="Arial" w:hAnsi="Arial" w:cs="Arial"/>
          <w:b/>
        </w:rPr>
        <w:t>ONG’s</w:t>
      </w:r>
      <w:proofErr w:type="spellEnd"/>
    </w:p>
    <w:p w:rsidR="003542EF" w:rsidRPr="002F39C4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  <w:b/>
          <w:sz w:val="28"/>
        </w:rPr>
      </w:pP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  <w:b/>
        </w:rPr>
        <w:t>I - IDENTIFICAÇÃO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 xml:space="preserve">Razão Social: </w:t>
      </w:r>
      <w:r w:rsidR="00DF75B0" w:rsidRPr="00DF75B0">
        <w:rPr>
          <w:rFonts w:ascii="Arial" w:hAnsi="Arial" w:cs="Arial"/>
        </w:rPr>
        <w:t>_______________</w:t>
      </w:r>
      <w:r w:rsidRPr="00DF75B0">
        <w:rPr>
          <w:rFonts w:ascii="Arial" w:hAnsi="Arial" w:cs="Arial"/>
        </w:rPr>
        <w:t>___________________________</w:t>
      </w:r>
      <w:r w:rsidR="00DD2137" w:rsidRPr="00DF75B0">
        <w:rPr>
          <w:rFonts w:ascii="Arial" w:hAnsi="Arial" w:cs="Arial"/>
        </w:rPr>
        <w:t>___</w:t>
      </w:r>
      <w:r w:rsidR="00857FB1">
        <w:rPr>
          <w:rFonts w:ascii="Arial" w:hAnsi="Arial" w:cs="Arial"/>
        </w:rPr>
        <w:t>___________</w:t>
      </w:r>
      <w:r w:rsidR="00DD2137" w:rsidRPr="00DF75B0">
        <w:rPr>
          <w:rFonts w:ascii="Arial" w:hAnsi="Arial" w:cs="Arial"/>
        </w:rPr>
        <w:t>____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6"/>
          <w:szCs w:val="16"/>
        </w:rPr>
      </w:pPr>
      <w:r w:rsidRPr="00DF75B0">
        <w:rPr>
          <w:rFonts w:ascii="Arial" w:hAnsi="Arial" w:cs="Arial"/>
          <w:sz w:val="16"/>
          <w:szCs w:val="16"/>
        </w:rPr>
        <w:t>(nome completo da entidade conforme registro legal)</w:t>
      </w:r>
    </w:p>
    <w:p w:rsidR="00DD2137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 xml:space="preserve">Sigla (se houver): </w:t>
      </w:r>
      <w:r w:rsidR="00DD2137" w:rsidRPr="00DF75B0">
        <w:rPr>
          <w:rFonts w:ascii="Arial" w:hAnsi="Arial" w:cs="Arial"/>
        </w:rPr>
        <w:t>_______</w:t>
      </w:r>
      <w:r w:rsidRPr="00DF75B0">
        <w:rPr>
          <w:rFonts w:ascii="Arial" w:hAnsi="Arial" w:cs="Arial"/>
        </w:rPr>
        <w:t>________________________________________________</w:t>
      </w:r>
      <w:r w:rsidR="00857FB1">
        <w:rPr>
          <w:rFonts w:ascii="Arial" w:hAnsi="Arial" w:cs="Arial"/>
        </w:rPr>
        <w:t>_</w:t>
      </w:r>
      <w:r w:rsidRPr="00DF75B0">
        <w:rPr>
          <w:rFonts w:ascii="Arial" w:hAnsi="Arial" w:cs="Arial"/>
        </w:rPr>
        <w:t>__</w:t>
      </w:r>
    </w:p>
    <w:p w:rsidR="00DF75B0" w:rsidRDefault="00DF75B0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Estrutura de Funcionamento: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 xml:space="preserve">________________________________________                            </w:t>
      </w:r>
    </w:p>
    <w:p w:rsidR="003542EF" w:rsidRPr="00DF75B0" w:rsidRDefault="00DF75B0" w:rsidP="00DF75B0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18"/>
          <w:szCs w:val="18"/>
        </w:rPr>
      </w:pPr>
      <w:r w:rsidRPr="00DF75B0">
        <w:rPr>
          <w:rFonts w:ascii="Arial" w:hAnsi="Arial" w:cs="Arial"/>
        </w:rPr>
        <w:t xml:space="preserve">                                                   </w:t>
      </w:r>
      <w:r w:rsidRPr="00DF75B0">
        <w:rPr>
          <w:rFonts w:ascii="Arial" w:hAnsi="Arial" w:cs="Arial"/>
          <w:sz w:val="18"/>
          <w:szCs w:val="18"/>
        </w:rPr>
        <w:t xml:space="preserve">   </w:t>
      </w:r>
      <w:r w:rsidR="003542EF" w:rsidRPr="00DF75B0">
        <w:rPr>
          <w:rFonts w:ascii="Arial" w:hAnsi="Arial" w:cs="Arial"/>
          <w:sz w:val="18"/>
          <w:szCs w:val="18"/>
        </w:rPr>
        <w:t xml:space="preserve">(Presidência, </w:t>
      </w:r>
      <w:proofErr w:type="spellStart"/>
      <w:r w:rsidR="003542EF" w:rsidRPr="00DF75B0">
        <w:rPr>
          <w:rFonts w:ascii="Arial" w:hAnsi="Arial" w:cs="Arial"/>
          <w:sz w:val="18"/>
          <w:szCs w:val="18"/>
        </w:rPr>
        <w:t>Secretaria-Geral</w:t>
      </w:r>
      <w:proofErr w:type="spellEnd"/>
      <w:r w:rsidR="003542EF" w:rsidRPr="00DF75B0">
        <w:rPr>
          <w:rFonts w:ascii="Arial" w:hAnsi="Arial" w:cs="Arial"/>
          <w:sz w:val="18"/>
          <w:szCs w:val="18"/>
        </w:rPr>
        <w:t>, Diretorias, etc.)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F75B0">
        <w:rPr>
          <w:rFonts w:ascii="Arial" w:hAnsi="Arial" w:cs="Arial"/>
          <w:b/>
        </w:rPr>
        <w:t>II – ENDEREÇO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Rua</w:t>
      </w:r>
      <w:r w:rsidR="00DD2137" w:rsidRPr="00DF75B0">
        <w:rPr>
          <w:rFonts w:ascii="Arial" w:hAnsi="Arial" w:cs="Arial"/>
        </w:rPr>
        <w:t xml:space="preserve">: </w:t>
      </w:r>
      <w:r w:rsidRPr="00DF75B0">
        <w:rPr>
          <w:rFonts w:ascii="Arial" w:hAnsi="Arial" w:cs="Arial"/>
        </w:rPr>
        <w:t>________________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>___________________________________________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</w:rPr>
        <w:t>Bairro ___________________________</w:t>
      </w:r>
      <w:r w:rsidR="00DD2137" w:rsidRPr="00DF75B0">
        <w:rPr>
          <w:rFonts w:ascii="Arial" w:hAnsi="Arial" w:cs="Arial"/>
        </w:rPr>
        <w:t>___</w:t>
      </w:r>
      <w:r w:rsidRPr="00DF75B0">
        <w:rPr>
          <w:rFonts w:ascii="Arial" w:hAnsi="Arial" w:cs="Arial"/>
        </w:rPr>
        <w:t>_Município:__</w:t>
      </w:r>
      <w:r w:rsidR="00DD2137"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t>______________</w:t>
      </w:r>
      <w:r w:rsidR="00857FB1">
        <w:rPr>
          <w:rFonts w:ascii="Arial" w:hAnsi="Arial" w:cs="Arial"/>
        </w:rPr>
        <w:t>_</w:t>
      </w:r>
      <w:r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br/>
        <w:t>Uf</w:t>
      </w:r>
      <w:r w:rsidR="00DD2137" w:rsidRPr="00DF75B0">
        <w:rPr>
          <w:rFonts w:ascii="Arial" w:hAnsi="Arial" w:cs="Arial"/>
        </w:rPr>
        <w:t>:</w:t>
      </w:r>
      <w:proofErr w:type="gramStart"/>
      <w:r w:rsidR="00DD2137" w:rsidRPr="00DF75B0">
        <w:rPr>
          <w:rFonts w:ascii="Arial" w:hAnsi="Arial" w:cs="Arial"/>
        </w:rPr>
        <w:t xml:space="preserve">  </w:t>
      </w:r>
      <w:r w:rsidRPr="00DF75B0">
        <w:rPr>
          <w:rFonts w:ascii="Arial" w:hAnsi="Arial" w:cs="Arial"/>
        </w:rPr>
        <w:t xml:space="preserve"> </w:t>
      </w:r>
      <w:proofErr w:type="gramEnd"/>
      <w:r w:rsidRPr="00DF75B0">
        <w:rPr>
          <w:rFonts w:ascii="Arial" w:hAnsi="Arial" w:cs="Arial"/>
        </w:rPr>
        <w:t>______</w:t>
      </w:r>
      <w:proofErr w:type="spellStart"/>
      <w:r w:rsidRPr="00DF75B0">
        <w:rPr>
          <w:rFonts w:ascii="Arial" w:hAnsi="Arial" w:cs="Arial"/>
        </w:rPr>
        <w:t>Cep</w:t>
      </w:r>
      <w:proofErr w:type="spellEnd"/>
      <w:r w:rsidR="00DD2137" w:rsidRPr="00DF75B0">
        <w:rPr>
          <w:rFonts w:ascii="Arial" w:hAnsi="Arial" w:cs="Arial"/>
        </w:rPr>
        <w:t>: _____</w:t>
      </w:r>
      <w:r w:rsidRPr="00DF75B0">
        <w:rPr>
          <w:rFonts w:ascii="Arial" w:hAnsi="Arial" w:cs="Arial"/>
        </w:rPr>
        <w:t>_______________    Fone_____</w:t>
      </w:r>
      <w:r w:rsidR="00DD2137" w:rsidRPr="00DF75B0">
        <w:rPr>
          <w:rFonts w:ascii="Arial" w:hAnsi="Arial" w:cs="Arial"/>
        </w:rPr>
        <w:t>_____</w:t>
      </w:r>
      <w:r w:rsidRPr="00DF75B0">
        <w:rPr>
          <w:rFonts w:ascii="Arial" w:hAnsi="Arial" w:cs="Arial"/>
        </w:rPr>
        <w:t>_______________</w:t>
      </w:r>
      <w:r w:rsidR="00857FB1">
        <w:rPr>
          <w:rFonts w:ascii="Arial" w:hAnsi="Arial" w:cs="Arial"/>
        </w:rPr>
        <w:t>____</w:t>
      </w:r>
      <w:r w:rsidRPr="00DF75B0">
        <w:rPr>
          <w:rFonts w:ascii="Arial" w:hAnsi="Arial" w:cs="Arial"/>
        </w:rPr>
        <w:t>___</w:t>
      </w:r>
    </w:p>
    <w:p w:rsidR="003542EF" w:rsidRPr="00DF75B0" w:rsidRDefault="003542EF" w:rsidP="00DF75B0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DF75B0">
        <w:rPr>
          <w:rFonts w:ascii="Arial" w:hAnsi="Arial" w:cs="Arial"/>
        </w:rPr>
        <w:t>Email_________________________________________________________</w:t>
      </w:r>
      <w:r w:rsidR="00DD2137" w:rsidRPr="00DF75B0">
        <w:rPr>
          <w:rFonts w:ascii="Arial" w:hAnsi="Arial" w:cs="Arial"/>
        </w:rPr>
        <w:t>________</w:t>
      </w:r>
      <w:r w:rsidRPr="00DF75B0">
        <w:rPr>
          <w:rFonts w:ascii="Arial" w:hAnsi="Arial" w:cs="Arial"/>
        </w:rPr>
        <w:t xml:space="preserve">__ </w:t>
      </w:r>
      <w:r w:rsidRPr="00DF75B0">
        <w:rPr>
          <w:rFonts w:ascii="Arial" w:hAnsi="Arial" w:cs="Arial"/>
        </w:rPr>
        <w:br/>
      </w:r>
    </w:p>
    <w:p w:rsidR="003542EF" w:rsidRPr="00DF75B0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DF75B0">
        <w:rPr>
          <w:rFonts w:ascii="Arial" w:hAnsi="Arial" w:cs="Arial"/>
          <w:b/>
        </w:rPr>
        <w:t>III - REGISTRO</w:t>
      </w:r>
    </w:p>
    <w:p w:rsidR="003542EF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133BA6">
        <w:rPr>
          <w:rFonts w:ascii="Arial" w:hAnsi="Arial" w:cs="Arial"/>
        </w:rPr>
        <w:t xml:space="preserve">Data </w:t>
      </w:r>
      <w:r>
        <w:rPr>
          <w:rFonts w:ascii="Arial" w:hAnsi="Arial" w:cs="Arial"/>
        </w:rPr>
        <w:t>d</w:t>
      </w:r>
      <w:r w:rsidRPr="00133BA6">
        <w:rPr>
          <w:rFonts w:ascii="Arial" w:hAnsi="Arial" w:cs="Arial"/>
        </w:rPr>
        <w:t xml:space="preserve">a Fundação ______/______/______ </w:t>
      </w:r>
      <w:r w:rsidRPr="00133BA6">
        <w:rPr>
          <w:rFonts w:ascii="Arial" w:hAnsi="Arial" w:cs="Arial"/>
        </w:rPr>
        <w:br/>
        <w:t>Nº CNPJ ___________________________</w:t>
      </w:r>
      <w:r w:rsidRPr="00133BA6">
        <w:rPr>
          <w:rFonts w:ascii="Arial" w:hAnsi="Arial" w:cs="Arial"/>
        </w:rPr>
        <w:br/>
        <w:t xml:space="preserve">Nº </w:t>
      </w:r>
      <w:r>
        <w:rPr>
          <w:rFonts w:ascii="Arial" w:hAnsi="Arial" w:cs="Arial"/>
        </w:rPr>
        <w:t>e</w:t>
      </w:r>
      <w:r w:rsidRPr="00133BA6">
        <w:rPr>
          <w:rFonts w:ascii="Arial" w:hAnsi="Arial" w:cs="Arial"/>
        </w:rPr>
        <w:t xml:space="preserve"> Data </w:t>
      </w:r>
      <w:r>
        <w:rPr>
          <w:rFonts w:ascii="Arial" w:hAnsi="Arial" w:cs="Arial"/>
        </w:rPr>
        <w:t>do Registro d</w:t>
      </w:r>
      <w:r w:rsidRPr="00133BA6">
        <w:rPr>
          <w:rFonts w:ascii="Arial" w:hAnsi="Arial" w:cs="Arial"/>
        </w:rPr>
        <w:t>e Constituição</w:t>
      </w:r>
      <w:r w:rsidR="00DD2137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</w:t>
      </w:r>
      <w:r w:rsidR="00DD2137">
        <w:rPr>
          <w:rFonts w:ascii="Arial" w:hAnsi="Arial" w:cs="Arial"/>
        </w:rPr>
        <w:t>_______________________________</w:t>
      </w:r>
      <w:r w:rsidRPr="00133BA6">
        <w:rPr>
          <w:rFonts w:ascii="Arial" w:hAnsi="Arial" w:cs="Arial"/>
        </w:rPr>
        <w:br/>
        <w:t xml:space="preserve">Nº </w:t>
      </w:r>
      <w:r>
        <w:rPr>
          <w:rFonts w:ascii="Arial" w:hAnsi="Arial" w:cs="Arial"/>
        </w:rPr>
        <w:t>e Data do Registro d</w:t>
      </w:r>
      <w:r w:rsidRPr="00133BA6">
        <w:rPr>
          <w:rFonts w:ascii="Arial" w:hAnsi="Arial" w:cs="Arial"/>
        </w:rPr>
        <w:t>o Estatuto</w:t>
      </w:r>
      <w:r w:rsidR="00DD2137">
        <w:rPr>
          <w:rFonts w:ascii="Arial" w:hAnsi="Arial" w:cs="Arial"/>
        </w:rPr>
        <w:t>:</w:t>
      </w:r>
      <w:r>
        <w:rPr>
          <w:rFonts w:ascii="Arial" w:hAnsi="Arial" w:cs="Arial"/>
        </w:rPr>
        <w:t>____________________________________</w:t>
      </w:r>
      <w:r w:rsidRPr="00133BA6">
        <w:rPr>
          <w:rFonts w:ascii="Arial" w:hAnsi="Arial" w:cs="Arial"/>
        </w:rPr>
        <w:br/>
      </w:r>
    </w:p>
    <w:p w:rsidR="003542EF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  <w:b/>
        </w:rPr>
        <w:t>IV - OBJETIVO E FINALIDADE</w:t>
      </w:r>
      <w:r w:rsidRPr="00133BA6">
        <w:rPr>
          <w:rFonts w:ascii="Arial" w:hAnsi="Arial" w:cs="Arial"/>
        </w:rPr>
        <w:br/>
        <w:t>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t>______________</w:t>
      </w:r>
      <w:r w:rsidRPr="00133BA6">
        <w:rPr>
          <w:rFonts w:ascii="Arial" w:hAnsi="Arial" w:cs="Arial"/>
        </w:rPr>
        <w:br/>
        <w:t>_______________________________________________________________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br/>
        <w:t>_______________________________________________________________</w:t>
      </w:r>
      <w:r w:rsidR="00DD2137">
        <w:rPr>
          <w:rFonts w:ascii="Arial" w:hAnsi="Arial" w:cs="Arial"/>
        </w:rPr>
        <w:t>________</w:t>
      </w:r>
      <w:r w:rsidRPr="00133BA6">
        <w:rPr>
          <w:rFonts w:ascii="Arial" w:hAnsi="Arial" w:cs="Arial"/>
        </w:rPr>
        <w:br/>
        <w:t>_____________________________________________________________</w:t>
      </w:r>
      <w:r>
        <w:rPr>
          <w:rFonts w:ascii="Arial" w:hAnsi="Arial" w:cs="Arial"/>
        </w:rPr>
        <w:t>__</w:t>
      </w:r>
      <w:r w:rsidR="007E4557">
        <w:rPr>
          <w:rFonts w:ascii="Arial" w:hAnsi="Arial" w:cs="Arial"/>
        </w:rPr>
        <w:t>________</w:t>
      </w:r>
    </w:p>
    <w:p w:rsidR="007E4557" w:rsidRDefault="003542EF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br/>
      </w:r>
      <w:r w:rsidR="007E4557" w:rsidRPr="00133BA6">
        <w:rPr>
          <w:rFonts w:ascii="Arial" w:hAnsi="Arial" w:cs="Arial"/>
          <w:b/>
        </w:rPr>
        <w:t xml:space="preserve">V - RESPONSÁVEL LEGAL PELA </w:t>
      </w:r>
      <w:r w:rsidR="00DF75B0">
        <w:rPr>
          <w:rFonts w:ascii="Arial" w:hAnsi="Arial" w:cs="Arial"/>
          <w:b/>
        </w:rPr>
        <w:t>ORGANIZAÇÃO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Nome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2324DB" w:rsidRDefault="002324DB" w:rsidP="00D457F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</w:t>
      </w:r>
      <w:r w:rsidR="00D457FF">
        <w:rPr>
          <w:rFonts w:ascii="Arial" w:hAnsi="Arial" w:cs="Arial"/>
        </w:rPr>
        <w:t xml:space="preserve"> _____________________________________________________________</w:t>
      </w:r>
      <w:r w:rsidR="00857FB1">
        <w:rPr>
          <w:rFonts w:ascii="Arial" w:hAnsi="Arial" w:cs="Arial"/>
        </w:rPr>
        <w:t>_</w:t>
      </w:r>
      <w:r w:rsidR="00D457FF">
        <w:rPr>
          <w:rFonts w:ascii="Arial" w:hAnsi="Arial" w:cs="Arial"/>
        </w:rPr>
        <w:t>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</w:t>
      </w:r>
      <w:r w:rsidR="00153A9B">
        <w:rPr>
          <w:rFonts w:ascii="Arial" w:hAnsi="Arial" w:cs="Arial"/>
        </w:rPr>
        <w:t>_</w:t>
      </w:r>
      <w:r>
        <w:rPr>
          <w:rFonts w:ascii="Arial" w:hAnsi="Arial" w:cs="Arial"/>
        </w:rPr>
        <w:t>__ Celular:_______________________________</w:t>
      </w:r>
      <w:r w:rsidR="00857FB1">
        <w:rPr>
          <w:rFonts w:ascii="Arial" w:hAnsi="Arial" w:cs="Arial"/>
        </w:rPr>
        <w:t>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>
        <w:rPr>
          <w:rFonts w:ascii="Arial" w:hAnsi="Arial" w:cs="Arial"/>
        </w:rPr>
        <w:t>Data: ______/_____/_______</w:t>
      </w:r>
    </w:p>
    <w:p w:rsidR="002324DB" w:rsidRDefault="002324DB" w:rsidP="00153A9B">
      <w:pPr>
        <w:pStyle w:val="NormalWeb"/>
        <w:spacing w:before="0" w:beforeAutospacing="0" w:after="0" w:afterAutospacing="0"/>
        <w:ind w:right="57"/>
        <w:rPr>
          <w:rFonts w:ascii="Arial" w:hAnsi="Arial" w:cs="Arial"/>
        </w:rPr>
      </w:pPr>
      <w:r>
        <w:rPr>
          <w:rFonts w:ascii="Arial" w:hAnsi="Arial" w:cs="Arial"/>
        </w:rPr>
        <w:t>Assinatura:___________________________________________________________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__</w:t>
      </w:r>
    </w:p>
    <w:p w:rsidR="002324DB" w:rsidRDefault="002324DB" w:rsidP="00DD2137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CA" w:rsidRDefault="00DF75B0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3529CA" w:rsidRPr="00670567">
        <w:rPr>
          <w:rFonts w:ascii="Arial" w:hAnsi="Arial" w:cs="Arial"/>
          <w:b/>
        </w:rPr>
        <w:t>– INDICAÇÃO A MEMBROS DO CONSEMMA</w:t>
      </w:r>
    </w:p>
    <w:p w:rsidR="003529CA" w:rsidRPr="00670567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>Titular/Nome:____________________________________________________</w:t>
      </w:r>
      <w:r w:rsidR="00DF75B0">
        <w:rPr>
          <w:rFonts w:ascii="Arial" w:hAnsi="Arial" w:cs="Arial"/>
        </w:rPr>
        <w:t>______</w:t>
      </w:r>
      <w:r w:rsidR="00857FB1">
        <w:rPr>
          <w:rFonts w:ascii="Arial" w:hAnsi="Arial" w:cs="Arial"/>
        </w:rPr>
        <w:t>_</w:t>
      </w:r>
      <w:r w:rsidR="00DF75B0">
        <w:rPr>
          <w:rFonts w:ascii="Arial" w:hAnsi="Arial" w:cs="Arial"/>
        </w:rPr>
        <w:t>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ereço:______________________________</w:t>
      </w:r>
      <w:r w:rsidR="00857FB1">
        <w:rPr>
          <w:rFonts w:ascii="Arial" w:hAnsi="Arial" w:cs="Arial"/>
        </w:rPr>
        <w:t>________________________________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Fixo:_______________________Celular:_______________________________</w:t>
      </w:r>
      <w:r w:rsidR="00857FB1">
        <w:rPr>
          <w:rFonts w:ascii="Arial" w:hAnsi="Arial" w:cs="Arial"/>
        </w:rPr>
        <w:t xml:space="preserve">___ </w:t>
      </w: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________________________________________________________________</w:t>
      </w:r>
      <w:r w:rsidR="00857FB1">
        <w:rPr>
          <w:rFonts w:ascii="Arial" w:hAnsi="Arial" w:cs="Arial"/>
        </w:rPr>
        <w:t>_</w:t>
      </w:r>
      <w:r>
        <w:rPr>
          <w:rFonts w:ascii="Arial" w:hAnsi="Arial" w:cs="Arial"/>
        </w:rPr>
        <w:t>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931EC9">
        <w:rPr>
          <w:rFonts w:ascii="Arial" w:hAnsi="Arial" w:cs="Arial"/>
        </w:rPr>
        <w:t>Suplente</w:t>
      </w:r>
      <w:r>
        <w:rPr>
          <w:rFonts w:ascii="Arial" w:hAnsi="Arial" w:cs="Arial"/>
        </w:rPr>
        <w:t>/Nome: __________________________________________________</w:t>
      </w:r>
      <w:r w:rsidR="00DF75B0">
        <w:rPr>
          <w:rFonts w:ascii="Arial" w:hAnsi="Arial" w:cs="Arial"/>
        </w:rPr>
        <w:t>_____</w:t>
      </w:r>
      <w:r w:rsidR="00857FB1">
        <w:rPr>
          <w:rFonts w:ascii="Arial" w:hAnsi="Arial" w:cs="Arial"/>
        </w:rPr>
        <w:t>_</w:t>
      </w:r>
      <w:r w:rsidR="00DF75B0">
        <w:rPr>
          <w:rFonts w:ascii="Arial" w:hAnsi="Arial" w:cs="Arial"/>
        </w:rPr>
        <w:t>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Cargo</w:t>
      </w:r>
      <w:r>
        <w:rPr>
          <w:rFonts w:ascii="Arial" w:hAnsi="Arial" w:cs="Arial"/>
        </w:rPr>
        <w:t>: _________________________________________________________________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End</w:t>
      </w:r>
      <w:r>
        <w:rPr>
          <w:rFonts w:ascii="Arial" w:hAnsi="Arial" w:cs="Arial"/>
        </w:rPr>
        <w:t>ereço:_______________________________________________________________</w:t>
      </w:r>
    </w:p>
    <w:p w:rsidR="003529CA" w:rsidRDefault="003529CA" w:rsidP="003529C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133BA6">
        <w:rPr>
          <w:rFonts w:ascii="Arial" w:hAnsi="Arial" w:cs="Arial"/>
        </w:rPr>
        <w:t>Fone</w:t>
      </w:r>
      <w:r>
        <w:rPr>
          <w:rFonts w:ascii="Arial" w:hAnsi="Arial" w:cs="Arial"/>
        </w:rPr>
        <w:t xml:space="preserve"> Fixo:_______________________Celular:________________________________</w:t>
      </w:r>
      <w:r w:rsidR="00DF75B0">
        <w:rPr>
          <w:rFonts w:ascii="Arial" w:hAnsi="Arial" w:cs="Arial"/>
        </w:rPr>
        <w:t>__</w:t>
      </w:r>
    </w:p>
    <w:p w:rsidR="003529CA" w:rsidRDefault="003529CA" w:rsidP="00857FB1">
      <w:pPr>
        <w:pStyle w:val="NormalWeb"/>
        <w:spacing w:before="0" w:beforeAutospacing="0" w:after="0" w:afterAutospacing="0"/>
        <w:ind w:right="-58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Email</w:t>
      </w:r>
      <w:proofErr w:type="spellEnd"/>
      <w:r>
        <w:rPr>
          <w:rFonts w:ascii="Arial" w:hAnsi="Arial" w:cs="Arial"/>
        </w:rPr>
        <w:t>: __________________________________________________________________</w:t>
      </w:r>
    </w:p>
    <w:sectPr w:rsidR="003529CA" w:rsidSect="00857FB1"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2F62"/>
    <w:multiLevelType w:val="hybridMultilevel"/>
    <w:tmpl w:val="908EFB52"/>
    <w:lvl w:ilvl="0" w:tplc="152A313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333333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90591"/>
    <w:multiLevelType w:val="hybridMultilevel"/>
    <w:tmpl w:val="27789A2E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>
    <w:nsid w:val="07493AB7"/>
    <w:multiLevelType w:val="hybridMultilevel"/>
    <w:tmpl w:val="5C3CDD6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3">
    <w:nsid w:val="0BB24CE6"/>
    <w:multiLevelType w:val="hybridMultilevel"/>
    <w:tmpl w:val="9948EC6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CD16A44"/>
    <w:multiLevelType w:val="hybridMultilevel"/>
    <w:tmpl w:val="29E0D41C"/>
    <w:lvl w:ilvl="0" w:tplc="F64C4454">
      <w:start w:val="1"/>
      <w:numFmt w:val="upperRoman"/>
      <w:lvlText w:val="%1-"/>
      <w:lvlJc w:val="left"/>
      <w:pPr>
        <w:ind w:left="1080" w:hanging="72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957553"/>
    <w:multiLevelType w:val="hybridMultilevel"/>
    <w:tmpl w:val="636A4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1B4240"/>
    <w:multiLevelType w:val="hybridMultilevel"/>
    <w:tmpl w:val="AC8E74DE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2B65D17"/>
    <w:multiLevelType w:val="hybridMultilevel"/>
    <w:tmpl w:val="CDD05F2E"/>
    <w:lvl w:ilvl="0" w:tplc="0416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090E13"/>
    <w:multiLevelType w:val="hybridMultilevel"/>
    <w:tmpl w:val="5A66683A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9">
    <w:nsid w:val="2C101702"/>
    <w:multiLevelType w:val="hybridMultilevel"/>
    <w:tmpl w:val="C6DC9378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2CF73EF8"/>
    <w:multiLevelType w:val="hybridMultilevel"/>
    <w:tmpl w:val="227C385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5032E7"/>
    <w:multiLevelType w:val="hybridMultilevel"/>
    <w:tmpl w:val="F88E0D4A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422A15DC"/>
    <w:multiLevelType w:val="hybridMultilevel"/>
    <w:tmpl w:val="9522A0D8"/>
    <w:lvl w:ilvl="0" w:tplc="04160017">
      <w:start w:val="1"/>
      <w:numFmt w:val="lowerLetter"/>
      <w:lvlText w:val="%1)"/>
      <w:lvlJc w:val="left"/>
      <w:pPr>
        <w:ind w:left="1776" w:hanging="360"/>
      </w:p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>
    <w:nsid w:val="45F34DD9"/>
    <w:multiLevelType w:val="hybridMultilevel"/>
    <w:tmpl w:val="848438C4"/>
    <w:lvl w:ilvl="0" w:tplc="0416000B">
      <w:start w:val="1"/>
      <w:numFmt w:val="bullet"/>
      <w:lvlText w:val=""/>
      <w:lvlJc w:val="left"/>
      <w:pPr>
        <w:ind w:left="1797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14">
    <w:nsid w:val="4F606773"/>
    <w:multiLevelType w:val="hybridMultilevel"/>
    <w:tmpl w:val="E1029D78"/>
    <w:lvl w:ilvl="0" w:tplc="AD3C4CF0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9B3714"/>
    <w:multiLevelType w:val="hybridMultilevel"/>
    <w:tmpl w:val="75245A5C"/>
    <w:lvl w:ilvl="0" w:tplc="04160017">
      <w:start w:val="1"/>
      <w:numFmt w:val="lowerLetter"/>
      <w:lvlText w:val="%1)"/>
      <w:lvlJc w:val="left"/>
      <w:pPr>
        <w:ind w:left="928" w:hanging="360"/>
      </w:p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577D0BB6"/>
    <w:multiLevelType w:val="hybridMultilevel"/>
    <w:tmpl w:val="F22E7A4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4351B3"/>
    <w:multiLevelType w:val="hybridMultilevel"/>
    <w:tmpl w:val="A114F8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98014D"/>
    <w:multiLevelType w:val="hybridMultilevel"/>
    <w:tmpl w:val="0CCA1F50"/>
    <w:lvl w:ilvl="0" w:tplc="04160017">
      <w:start w:val="1"/>
      <w:numFmt w:val="lowerLetter"/>
      <w:lvlText w:val="%1)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9">
    <w:nsid w:val="7701328B"/>
    <w:multiLevelType w:val="hybridMultilevel"/>
    <w:tmpl w:val="687003DC"/>
    <w:lvl w:ilvl="0" w:tplc="04160017">
      <w:start w:val="1"/>
      <w:numFmt w:val="lowerLetter"/>
      <w:lvlText w:val="%1)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B7045EC"/>
    <w:multiLevelType w:val="hybridMultilevel"/>
    <w:tmpl w:val="5A667A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2"/>
  </w:num>
  <w:num w:numId="4">
    <w:abstractNumId w:val="13"/>
  </w:num>
  <w:num w:numId="5">
    <w:abstractNumId w:val="12"/>
  </w:num>
  <w:num w:numId="6">
    <w:abstractNumId w:val="7"/>
  </w:num>
  <w:num w:numId="7">
    <w:abstractNumId w:val="20"/>
  </w:num>
  <w:num w:numId="8">
    <w:abstractNumId w:val="14"/>
  </w:num>
  <w:num w:numId="9">
    <w:abstractNumId w:val="16"/>
  </w:num>
  <w:num w:numId="10">
    <w:abstractNumId w:val="17"/>
  </w:num>
  <w:num w:numId="11">
    <w:abstractNumId w:val="10"/>
  </w:num>
  <w:num w:numId="12">
    <w:abstractNumId w:val="4"/>
  </w:num>
  <w:num w:numId="13">
    <w:abstractNumId w:val="1"/>
  </w:num>
  <w:num w:numId="14">
    <w:abstractNumId w:val="0"/>
  </w:num>
  <w:num w:numId="15">
    <w:abstractNumId w:val="5"/>
  </w:num>
  <w:num w:numId="16">
    <w:abstractNumId w:val="9"/>
  </w:num>
  <w:num w:numId="17">
    <w:abstractNumId w:val="11"/>
  </w:num>
  <w:num w:numId="18">
    <w:abstractNumId w:val="18"/>
  </w:num>
  <w:num w:numId="19">
    <w:abstractNumId w:val="6"/>
  </w:num>
  <w:num w:numId="20">
    <w:abstractNumId w:val="3"/>
  </w:num>
  <w:num w:numId="21">
    <w:abstractNumId w:val="1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hyphenationZone w:val="425"/>
  <w:drawingGridHorizontalSpacing w:val="181"/>
  <w:drawingGridVerticalSpacing w:val="18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20F5"/>
    <w:rsid w:val="000161F3"/>
    <w:rsid w:val="000166F3"/>
    <w:rsid w:val="00026F6C"/>
    <w:rsid w:val="00036965"/>
    <w:rsid w:val="00053B54"/>
    <w:rsid w:val="000741F6"/>
    <w:rsid w:val="000923F4"/>
    <w:rsid w:val="000A344D"/>
    <w:rsid w:val="000A34FD"/>
    <w:rsid w:val="000A7AEB"/>
    <w:rsid w:val="000B082E"/>
    <w:rsid w:val="000B71DE"/>
    <w:rsid w:val="000E188F"/>
    <w:rsid w:val="000E611F"/>
    <w:rsid w:val="00113751"/>
    <w:rsid w:val="00116DC7"/>
    <w:rsid w:val="00133BA6"/>
    <w:rsid w:val="00134333"/>
    <w:rsid w:val="00135F3E"/>
    <w:rsid w:val="0014097D"/>
    <w:rsid w:val="001527F7"/>
    <w:rsid w:val="00153A9B"/>
    <w:rsid w:val="00166DC1"/>
    <w:rsid w:val="001801FC"/>
    <w:rsid w:val="00194AEC"/>
    <w:rsid w:val="001C267F"/>
    <w:rsid w:val="001C3848"/>
    <w:rsid w:val="001C7012"/>
    <w:rsid w:val="001D26E2"/>
    <w:rsid w:val="001D46B1"/>
    <w:rsid w:val="001E3F29"/>
    <w:rsid w:val="001F1E10"/>
    <w:rsid w:val="001F3F80"/>
    <w:rsid w:val="00204BEE"/>
    <w:rsid w:val="00213912"/>
    <w:rsid w:val="0022663D"/>
    <w:rsid w:val="002324DB"/>
    <w:rsid w:val="002654A7"/>
    <w:rsid w:val="00274107"/>
    <w:rsid w:val="0028194D"/>
    <w:rsid w:val="002A2A56"/>
    <w:rsid w:val="002B6F7F"/>
    <w:rsid w:val="002F0904"/>
    <w:rsid w:val="002F14B6"/>
    <w:rsid w:val="002F39C4"/>
    <w:rsid w:val="002F6BE8"/>
    <w:rsid w:val="003026D1"/>
    <w:rsid w:val="00316A8E"/>
    <w:rsid w:val="00324BB4"/>
    <w:rsid w:val="00346076"/>
    <w:rsid w:val="003529CA"/>
    <w:rsid w:val="003542EF"/>
    <w:rsid w:val="00355A57"/>
    <w:rsid w:val="003741B6"/>
    <w:rsid w:val="003822DB"/>
    <w:rsid w:val="00382354"/>
    <w:rsid w:val="00385E80"/>
    <w:rsid w:val="00393084"/>
    <w:rsid w:val="00394729"/>
    <w:rsid w:val="00397FAF"/>
    <w:rsid w:val="003D4744"/>
    <w:rsid w:val="003D6692"/>
    <w:rsid w:val="003D7F6A"/>
    <w:rsid w:val="003F0DAA"/>
    <w:rsid w:val="003F1836"/>
    <w:rsid w:val="003F20F5"/>
    <w:rsid w:val="004038F9"/>
    <w:rsid w:val="00416C79"/>
    <w:rsid w:val="0042027D"/>
    <w:rsid w:val="00427A2F"/>
    <w:rsid w:val="004507DF"/>
    <w:rsid w:val="0045212F"/>
    <w:rsid w:val="00452608"/>
    <w:rsid w:val="00456841"/>
    <w:rsid w:val="00466E85"/>
    <w:rsid w:val="00470C84"/>
    <w:rsid w:val="00496855"/>
    <w:rsid w:val="004A5A19"/>
    <w:rsid w:val="004B7F34"/>
    <w:rsid w:val="004C294D"/>
    <w:rsid w:val="004C65EA"/>
    <w:rsid w:val="004D105E"/>
    <w:rsid w:val="004D44C7"/>
    <w:rsid w:val="004E4E3F"/>
    <w:rsid w:val="004E69B0"/>
    <w:rsid w:val="00510510"/>
    <w:rsid w:val="00514331"/>
    <w:rsid w:val="00534E20"/>
    <w:rsid w:val="00536DA2"/>
    <w:rsid w:val="005450B5"/>
    <w:rsid w:val="005458A8"/>
    <w:rsid w:val="00570F19"/>
    <w:rsid w:val="00577704"/>
    <w:rsid w:val="005826E3"/>
    <w:rsid w:val="00592541"/>
    <w:rsid w:val="005A36E2"/>
    <w:rsid w:val="005B4B9C"/>
    <w:rsid w:val="005B4FF2"/>
    <w:rsid w:val="005D24BB"/>
    <w:rsid w:val="005D30CB"/>
    <w:rsid w:val="006209A4"/>
    <w:rsid w:val="00645AB3"/>
    <w:rsid w:val="006638F2"/>
    <w:rsid w:val="00670567"/>
    <w:rsid w:val="006752F4"/>
    <w:rsid w:val="0067786B"/>
    <w:rsid w:val="006818F0"/>
    <w:rsid w:val="006A4D4B"/>
    <w:rsid w:val="006C1882"/>
    <w:rsid w:val="006C1B56"/>
    <w:rsid w:val="006C34B7"/>
    <w:rsid w:val="006E789A"/>
    <w:rsid w:val="006F3997"/>
    <w:rsid w:val="00715275"/>
    <w:rsid w:val="007264B7"/>
    <w:rsid w:val="0073432E"/>
    <w:rsid w:val="00734BB6"/>
    <w:rsid w:val="007350FA"/>
    <w:rsid w:val="00745B9A"/>
    <w:rsid w:val="00757D2E"/>
    <w:rsid w:val="0076620A"/>
    <w:rsid w:val="00782FE8"/>
    <w:rsid w:val="007E338D"/>
    <w:rsid w:val="007E4557"/>
    <w:rsid w:val="007E4D72"/>
    <w:rsid w:val="007F0665"/>
    <w:rsid w:val="007F5D66"/>
    <w:rsid w:val="00827231"/>
    <w:rsid w:val="008326AA"/>
    <w:rsid w:val="00834B40"/>
    <w:rsid w:val="00836A3B"/>
    <w:rsid w:val="00837BD3"/>
    <w:rsid w:val="00857FB1"/>
    <w:rsid w:val="008608F7"/>
    <w:rsid w:val="00875D64"/>
    <w:rsid w:val="00895E3B"/>
    <w:rsid w:val="00897E28"/>
    <w:rsid w:val="008B36A9"/>
    <w:rsid w:val="008C24C8"/>
    <w:rsid w:val="008C4384"/>
    <w:rsid w:val="008D6E51"/>
    <w:rsid w:val="008E51A2"/>
    <w:rsid w:val="008F635C"/>
    <w:rsid w:val="00905945"/>
    <w:rsid w:val="00931EC9"/>
    <w:rsid w:val="00943BF9"/>
    <w:rsid w:val="00944A65"/>
    <w:rsid w:val="00945CE0"/>
    <w:rsid w:val="0095763F"/>
    <w:rsid w:val="00973F20"/>
    <w:rsid w:val="00974233"/>
    <w:rsid w:val="00995730"/>
    <w:rsid w:val="009959B7"/>
    <w:rsid w:val="009A0498"/>
    <w:rsid w:val="009B0B3E"/>
    <w:rsid w:val="009B27F4"/>
    <w:rsid w:val="009B3C77"/>
    <w:rsid w:val="009C18E5"/>
    <w:rsid w:val="009D43F0"/>
    <w:rsid w:val="009D44E5"/>
    <w:rsid w:val="009E5DF0"/>
    <w:rsid w:val="009F3D06"/>
    <w:rsid w:val="00A22B42"/>
    <w:rsid w:val="00A533E1"/>
    <w:rsid w:val="00A77A54"/>
    <w:rsid w:val="00AA7D03"/>
    <w:rsid w:val="00AB5E2D"/>
    <w:rsid w:val="00AC7BB6"/>
    <w:rsid w:val="00AD64E5"/>
    <w:rsid w:val="00AE23F0"/>
    <w:rsid w:val="00B0144F"/>
    <w:rsid w:val="00B20175"/>
    <w:rsid w:val="00B273A8"/>
    <w:rsid w:val="00B3417A"/>
    <w:rsid w:val="00B53A29"/>
    <w:rsid w:val="00B54D7D"/>
    <w:rsid w:val="00B57683"/>
    <w:rsid w:val="00B630C5"/>
    <w:rsid w:val="00B711FF"/>
    <w:rsid w:val="00B7311C"/>
    <w:rsid w:val="00B77A61"/>
    <w:rsid w:val="00BA57B5"/>
    <w:rsid w:val="00BB2AFB"/>
    <w:rsid w:val="00BB5E28"/>
    <w:rsid w:val="00BC2581"/>
    <w:rsid w:val="00BC327D"/>
    <w:rsid w:val="00BD0261"/>
    <w:rsid w:val="00BE3E93"/>
    <w:rsid w:val="00BE69F2"/>
    <w:rsid w:val="00BE7E01"/>
    <w:rsid w:val="00BF0809"/>
    <w:rsid w:val="00BF4AE9"/>
    <w:rsid w:val="00C0400A"/>
    <w:rsid w:val="00C12AB8"/>
    <w:rsid w:val="00C23D57"/>
    <w:rsid w:val="00C31290"/>
    <w:rsid w:val="00C3176A"/>
    <w:rsid w:val="00C4203B"/>
    <w:rsid w:val="00C47BA0"/>
    <w:rsid w:val="00C500CD"/>
    <w:rsid w:val="00C54464"/>
    <w:rsid w:val="00C6478E"/>
    <w:rsid w:val="00C66E28"/>
    <w:rsid w:val="00C72120"/>
    <w:rsid w:val="00C84FE1"/>
    <w:rsid w:val="00C934DC"/>
    <w:rsid w:val="00C95C28"/>
    <w:rsid w:val="00CA1347"/>
    <w:rsid w:val="00CA471E"/>
    <w:rsid w:val="00CB568B"/>
    <w:rsid w:val="00CC0059"/>
    <w:rsid w:val="00CD4DC7"/>
    <w:rsid w:val="00D21AF3"/>
    <w:rsid w:val="00D22705"/>
    <w:rsid w:val="00D44094"/>
    <w:rsid w:val="00D4540A"/>
    <w:rsid w:val="00D457FF"/>
    <w:rsid w:val="00D5066D"/>
    <w:rsid w:val="00D5373E"/>
    <w:rsid w:val="00D53F38"/>
    <w:rsid w:val="00D66BA7"/>
    <w:rsid w:val="00D72C02"/>
    <w:rsid w:val="00D80F9F"/>
    <w:rsid w:val="00D87DE3"/>
    <w:rsid w:val="00D973BF"/>
    <w:rsid w:val="00DA58C0"/>
    <w:rsid w:val="00DA6334"/>
    <w:rsid w:val="00DB7A7A"/>
    <w:rsid w:val="00DC002D"/>
    <w:rsid w:val="00DD2137"/>
    <w:rsid w:val="00DD7407"/>
    <w:rsid w:val="00DE49F0"/>
    <w:rsid w:val="00DE6D4C"/>
    <w:rsid w:val="00DF0198"/>
    <w:rsid w:val="00DF75B0"/>
    <w:rsid w:val="00E10093"/>
    <w:rsid w:val="00E4211B"/>
    <w:rsid w:val="00E517A4"/>
    <w:rsid w:val="00E61E8B"/>
    <w:rsid w:val="00E62BBC"/>
    <w:rsid w:val="00E718C1"/>
    <w:rsid w:val="00E739AD"/>
    <w:rsid w:val="00E73CAA"/>
    <w:rsid w:val="00E85CC5"/>
    <w:rsid w:val="00E90EDE"/>
    <w:rsid w:val="00E93654"/>
    <w:rsid w:val="00EB13F6"/>
    <w:rsid w:val="00EB65A8"/>
    <w:rsid w:val="00EC0B8A"/>
    <w:rsid w:val="00EC1ADC"/>
    <w:rsid w:val="00EC4AF5"/>
    <w:rsid w:val="00EC607A"/>
    <w:rsid w:val="00EC7327"/>
    <w:rsid w:val="00EC79D1"/>
    <w:rsid w:val="00ED04A8"/>
    <w:rsid w:val="00ED1CD7"/>
    <w:rsid w:val="00ED3BD9"/>
    <w:rsid w:val="00EF528D"/>
    <w:rsid w:val="00F264D3"/>
    <w:rsid w:val="00F272B7"/>
    <w:rsid w:val="00F5040E"/>
    <w:rsid w:val="00F65DA0"/>
    <w:rsid w:val="00F70A0D"/>
    <w:rsid w:val="00F85CCD"/>
    <w:rsid w:val="00FA691A"/>
    <w:rsid w:val="00FB02A2"/>
    <w:rsid w:val="00FE5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20F5"/>
    <w:rPr>
      <w:rFonts w:eastAsiaTheme="minorEastAsia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BC32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BC327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nhideWhenUsed/>
    <w:rsid w:val="00BC32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BC327D"/>
  </w:style>
  <w:style w:type="character" w:styleId="Forte">
    <w:name w:val="Strong"/>
    <w:basedOn w:val="Fontepargpadro"/>
    <w:qFormat/>
    <w:rsid w:val="004038F9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C500CD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33BA6"/>
    <w:pPr>
      <w:spacing w:after="0" w:line="240" w:lineRule="auto"/>
      <w:ind w:left="720"/>
      <w:contextualSpacing/>
    </w:pPr>
    <w:rPr>
      <w:rFonts w:ascii="Arial" w:eastAsia="Times New Roman" w:hAnsi="Arial" w:cs="Times New Roman"/>
      <w:b/>
      <w:sz w:val="28"/>
      <w:szCs w:val="20"/>
    </w:rPr>
  </w:style>
  <w:style w:type="paragraph" w:styleId="Rodap">
    <w:name w:val="footer"/>
    <w:basedOn w:val="Normal"/>
    <w:link w:val="RodapChar"/>
    <w:uiPriority w:val="99"/>
    <w:semiHidden/>
    <w:unhideWhenUsed/>
    <w:rsid w:val="006A4D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A4D4B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F0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0665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7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1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EC10F-34EC-4E2F-B62C-CFDDBE61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1564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DMSG_NEW_2_NOTE</dc:creator>
  <cp:lastModifiedBy>DMSG_NEW_2_NOTE</cp:lastModifiedBy>
  <cp:revision>2</cp:revision>
  <cp:lastPrinted>2016-09-30T14:52:00Z</cp:lastPrinted>
  <dcterms:created xsi:type="dcterms:W3CDTF">2016-10-03T15:39:00Z</dcterms:created>
  <dcterms:modified xsi:type="dcterms:W3CDTF">2016-10-03T15:39:00Z</dcterms:modified>
</cp:coreProperties>
</file>